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3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710" w:type="dxa"/>
          </w:tcPr>
          <w:p/>
        </w:tc>
        <w:tc>
          <w:tcPr>
            <w:tcW w:w="194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01/01/2022 à 31/12/2022</w:t>
            </w:r>
          </w:p>
        </w:tc>
      </w:tr>
      <w:tr>
        <w:trPr>
          <w:trHeight w:hRule="exact" w:val="277.83"/>
        </w:trPr>
        <w:tc>
          <w:tcPr>
            <w:tcW w:w="974.85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233.877"/>
        </w:trPr>
        <w:tc>
          <w:tcPr>
            <w:tcW w:w="16032.75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Entidade: FUNDO MUNICIPAL DE ASSISTÊNCIA SOCIAL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2.264"/>
        </w:trPr>
        <w:tc>
          <w:tcPr>
            <w:tcW w:w="723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Órgão:</w:t>
            </w:r>
          </w:p>
        </w:tc>
        <w:tc>
          <w:tcPr>
            <w:tcW w:w="15182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SECRETARIA DE ASSISTÊNCIA SOCIAL E DO TRABALHO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2.264"/>
        </w:trPr>
        <w:tc>
          <w:tcPr>
            <w:tcW w:w="723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UO:</w:t>
            </w:r>
          </w:p>
        </w:tc>
        <w:tc>
          <w:tcPr>
            <w:tcW w:w="15182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FUNDO MUNICIPAL DE ASSISTÊNCIA SOCIAL</w:t>
            </w:r>
          </w:p>
        </w:tc>
        <w:tc>
          <w:tcPr>
            <w:tcW w:w="250" w:type="dxa"/>
          </w:tcPr>
          <w:p/>
        </w:tc>
      </w:tr>
      <w:tr>
        <w:trPr>
          <w:trHeight w:hRule="exact" w:val="472.3109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21/03/2022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1038-44905200/16693110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06.345.634/0001-62 ZUMED COMERCIAL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20.284,71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20.284,71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20.284,71</w:t>
            </w:r>
          </w:p>
        </w:tc>
      </w:tr>
      <w:tr>
        <w:trPr>
          <w:trHeight w:hRule="exact" w:val="359.5621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permanentes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mobiliários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Emenda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Parlamentar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202029790001,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280300520200001-SIGTV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decorrentes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Eletrônico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001/2022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070/2022.</w:t>
            </w:r>
            <w:r>
              <w:rPr/>
              <w:t xml:space="preserve"> </w:t>
            </w:r>
          </w:p>
        </w:tc>
      </w:tr>
      <w:tr>
        <w:trPr>
          <w:trHeight w:hRule="exact" w:val="361.1789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21/03/2022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1038-44905200/16693110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06.345.634/0001-62 ZUMED COMERCIAL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3.467,80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3.467,80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3.467,80</w:t>
            </w:r>
          </w:p>
        </w:tc>
      </w:tr>
      <w:tr>
        <w:trPr>
          <w:trHeight w:hRule="exact" w:val="359.5621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permanentes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eletroeletrônicos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(equipamentos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áudio,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vídeo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foto)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Emenda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Parlamentar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202029790001,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280300520200001-SIGTV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decorrente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Eletrônico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001/2022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070/2022</w:t>
            </w:r>
            <w:r>
              <w:rPr/>
              <w:t xml:space="preserve"> </w:t>
            </w:r>
          </w:p>
        </w:tc>
      </w:tr>
      <w:tr>
        <w:trPr>
          <w:trHeight w:hRule="exact" w:val="361.1789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21/03/2022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1038-44905200/16693110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06.345.634/0001-62 ZUMED COMERCIAL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320,00</w:t>
            </w:r>
          </w:p>
        </w:tc>
      </w:tr>
      <w:tr>
        <w:trPr>
          <w:trHeight w:hRule="exact" w:val="359.5619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permanentes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eletroeletrônicos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(aparelhos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utensílios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domésticos)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Emenda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Parlamentar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202029790001,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280300520200001-SIGTV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decorrente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Eletrônico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001/2022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070/2022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21/03/2022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1038-44905200/16693110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12.916.643/0001-69 JOSENILDO DOS SANTOS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18.503,70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18.503,70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18.503,70</w:t>
            </w:r>
          </w:p>
        </w:tc>
      </w:tr>
      <w:tr>
        <w:trPr>
          <w:trHeight w:hRule="exact" w:val="359.5619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permanentes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informática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Emenda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Parlamentar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202029790001,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280300520200001-SIGTV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decorrente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Eletrônico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001/2022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071/2022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21/03/2022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1038-44905200/16693110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12.916.643/0001-69 JOSENILDO DOS SANTOS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125,00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125,00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125,00</w:t>
            </w:r>
          </w:p>
        </w:tc>
      </w:tr>
      <w:tr>
        <w:trPr>
          <w:trHeight w:hRule="exact" w:val="359.5619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permanente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eletroeletrônico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(aparelhos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utensílio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doméstico)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Emenda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Parlamentar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202029790001,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280300520200001-SIGTV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decorrente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Eletrônico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001/2022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071/2022.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21/03/2022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1038-44905200/16693110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12.916.643/0001-69 JOSENILDO DOS SANTOS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228,00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228,00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228,00</w:t>
            </w:r>
          </w:p>
        </w:tc>
      </w:tr>
      <w:tr>
        <w:trPr>
          <w:trHeight w:hRule="exact" w:val="359.5619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permanente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eletroeletrônico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(aparelho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comunicação)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Emenda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Parlamentar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202029790001,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280300520200001-SIGTV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decorrente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Eletrônico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001/2022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071/2022.</w:t>
            </w:r>
            <w:r>
              <w:rPr/>
              <w:t xml:space="preserve"> </w:t>
            </w:r>
          </w:p>
        </w:tc>
      </w:tr>
      <w:tr>
        <w:trPr>
          <w:trHeight w:hRule="exact" w:val="361.1796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21/03/2022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1038-44905200/16693110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12.916.643/0001-69 JOSENILDO DOS SANTOS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4.138,40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4.138,40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4.138,40</w:t>
            </w:r>
          </w:p>
        </w:tc>
      </w:tr>
      <w:tr>
        <w:trPr>
          <w:trHeight w:hRule="exact" w:val="359.5619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permanentes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eletroeletrônicos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(equipamentos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áudio,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vídeo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foto)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Emenda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Parlamentar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202029790001,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280300520200001-SIGTV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decorrentes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Eletrônico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001/2022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071/2022.</w:t>
            </w:r>
            <w:r>
              <w:rPr/>
              <w:t xml:space="preserve"> </w:t>
            </w:r>
          </w:p>
        </w:tc>
      </w:tr>
      <w:tr>
        <w:trPr>
          <w:trHeight w:hRule="exact" w:val="361.1786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21/03/2022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1038-44905200/16693110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12.916.643/0001-69 JOSENILDO DOS SANTOS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4.719,00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4.719,00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4.719,00</w:t>
            </w:r>
          </w:p>
        </w:tc>
      </w:tr>
      <w:tr>
        <w:trPr>
          <w:trHeight w:hRule="exact" w:val="359.5623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permanentes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eletroeletrônicos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condicionados)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Emenda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Parlamentar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202029790001,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280300520200001-SIGTV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decorrentes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Eletrônico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n°001/2022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071/2022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21/03/2022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1038-44905200/16693110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07.101.288/0001-30 IVANETE BARBOSA DE SANTANA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9.088,00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9.088,00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9.088,00</w:t>
            </w:r>
          </w:p>
        </w:tc>
      </w:tr>
      <w:tr>
        <w:trPr>
          <w:trHeight w:hRule="exact" w:val="359.5614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permanentes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informática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Emenda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Parlamentar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202029790001,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280300520200001-SIGTV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decorrente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Eletrônico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001/2022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072/2022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21/03/2022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1038-44905200/16693110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07.101.288/0001-30 IVANETE BARBOSA DE SANTANA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3.292,00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3.292,00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3.292,00</w:t>
            </w:r>
          </w:p>
        </w:tc>
      </w:tr>
      <w:tr>
        <w:trPr>
          <w:trHeight w:hRule="exact" w:val="359.5623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permanentes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eletroeletrônicos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(Aparelhos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utensílios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domésticos)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Emenda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Parlamentar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202029790001,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280300520200001-SIGTV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decorrentes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Eletrônico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001/2022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072/2022.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21/03/2022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1038-44905200/16693110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07.101.288/0001-30 IVANETE BARBOSA DE SANTANA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19.360,00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19.360,00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19.360,00</w:t>
            </w:r>
          </w:p>
        </w:tc>
      </w:tr>
      <w:tr>
        <w:trPr>
          <w:trHeight w:hRule="exact" w:val="359.5623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permanentes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eletroeletrônicos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(Equipamento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áudio,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vídeo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foto)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Emenda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Parlamentar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202029790001,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280300520200001-SIGTV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decorrentes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Eletrônico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001/2022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072/2022.</w:t>
            </w:r>
            <w:r>
              <w:rPr/>
              <w:t xml:space="preserve"> </w:t>
            </w:r>
          </w:p>
        </w:tc>
      </w:tr>
      <w:tr>
        <w:trPr>
          <w:trHeight w:hRule="exact" w:val="622.9852"/>
        </w:trPr>
        <w:tc>
          <w:tcPr>
            <w:tcW w:w="710" w:type="dxa"/>
          </w:tcPr>
          <w:p/>
        </w:tc>
        <w:tc>
          <w:tcPr>
            <w:tcW w:w="194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26PP-IDVG-OVRY-U4GE- MXUN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21:51:14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1 de 15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01/01/2022 à 31/12/2022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21/03/2022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1038-44905200/16693110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07.101.288/0001-30 IVANETE BARBOSA DE SANTANA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400,00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400,00</w:t>
            </w:r>
          </w:p>
        </w:tc>
      </w:tr>
      <w:tr>
        <w:trPr>
          <w:trHeight w:hRule="exact" w:val="359.56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permanentes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eletroeletrônicos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(Equipamento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Proteção/segurança)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Emenda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Parlamentar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202029790001,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280300520200001-SIGTV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decorrentes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Eletrônico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001/2022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072/2022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21/03/2022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1038-44905200/16693110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07.101.288/0001-30 IVANETE BARBOSA DE SANTANA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989,00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989,00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989,00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permanentes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eletroeletrônico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(Furadeira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elétrica)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Emenda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Parlamentar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202029790001,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280300520200001-SIGTV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decorrentes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Eletrônico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001/2022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eCcontrato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072/2022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21/03/2022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1038-44905200/16693110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36.463.952/0001-99 CLEITON DE ANDRADE SANTOS 05623406530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2.658,00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permanentes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mobiliário,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Emenda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Parlamentar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202029790001,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280300520200001-SIGTV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decorrente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Eletrônico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001/2022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073/2022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21/03/2022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1038-44905200/16693110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19.197.721/0001-61 LIVRARIA E PAPELARIA PRATICA LTDA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345,00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345,00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345,00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permanente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coleção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livros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Emenda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Parlamentar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202029790001,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280300520200001-SIGTV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decorrente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Eletrônico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nº001/2022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074/2022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21/03/2022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1038-44905200/16693110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03.189.468/0001-64 CENTRÃO DA ELETRECIDIDADE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1.199,40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1.199,40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1.199,40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permanentes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eletroeletrônicos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(Ventilador)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Emenda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Parlamentar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202029790001,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280300520200001-SIGTV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decorrente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Eletrônico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001/2022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075/2022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21/03/2022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1038-44905200/16693110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03.189.468/0001-64 CENTRÃO DA ELETRECIDIDADE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395,60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395,60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395,60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permanente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lúdicos,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eletroeletrônicos,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mobiliários,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informática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coleção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livros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Emenda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Parlamentar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202029790001,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280300520200001-SIGTV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técnicas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neste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instrumento.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21/03/2022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1038-44905200/16693110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12.916.643/0001-69 JOSENILDO DOS SANTOS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3.719,50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3.719,50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3.719,50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permanente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lúdicos,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eletroeletrônicos,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mobiliários,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informática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coleção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livros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Emenda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Parlamentar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202029790001,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280300520200001-SIGTV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especificações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técnicas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condições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neste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instrumento.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387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22/04/2022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1038-44905200/16693110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003/2022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32.676.601/0001-05 COMERCIAL CAETANO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1.394,00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1.394,00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Contratação(ões)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empresa(s)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permanente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lúdicos,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eletroeletrônicos,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mobiliários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coleção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livros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remanescentes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(desertos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fracassados)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Eletrônico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001/2022-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FMAS,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Emenda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Parlamentar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202029790001,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280300520200001-SIGTV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388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22/04/2022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1038-44905200/16693110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003/2022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32.676.601/0001-05 COMERCIAL CAETANO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3.424,14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3.424,14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Contratação(ões)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empresa(s)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permanente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lúdicos,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eletroeletrônicos,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mobiliários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coleção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livros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remanescentes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(desertos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fracassados)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Eletrônico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001/2022-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FMAS,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Emenda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Parlamentar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202029790001,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280300520200001-SIGTV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389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22/04/2022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1038-44905200/16693110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003/2022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32.676.601/0001-05 COMERCIAL CAETANO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5.980,00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5.980,00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Contratação(ões)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empresa(s)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permanente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lúdicos,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eletroeletrônicos,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mobiliários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coleção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livros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remanescentes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(desertos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fracassados)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Eletrônico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001/2022-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FMAS,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Emenda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Parlamentar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202029790001,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280300520200001-SIGTV</w:t>
            </w:r>
            <w:r>
              <w:rPr/>
              <w:t xml:space="preserve"> </w:t>
            </w:r>
          </w:p>
        </w:tc>
      </w:tr>
      <w:tr>
        <w:trPr>
          <w:trHeight w:hRule="exact" w:val="361.178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390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22/04/2022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1038-44905200/16693110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003/2022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05.695.934/0001-09 ALVES &amp; SOARES COMERCIAL DE MOVEIS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3.280,00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1.284,00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1.284,00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Contratação(ões)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empresa(s)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permanente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lúdicos,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eletroeletrônicos,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mobiliários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coleção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livros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remanescentes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(desertos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fracassados)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Eletrônico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001/2022-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FMAS,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Emenda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Parlamentar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202029790001,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280300520200001-SIGTV</w:t>
            </w:r>
            <w:r>
              <w:rPr/>
              <w:t xml:space="preserve"> </w:t>
            </w:r>
          </w:p>
        </w:tc>
      </w:tr>
      <w:tr>
        <w:trPr>
          <w:trHeight w:hRule="exact" w:val="361.18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391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22/04/2022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1038-44905200/16693110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003/2022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05.695.934/0001-09 ALVES &amp; SOARES COMERCIAL DE MOVEIS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5.090,00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5.090,00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5.090,00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Contratação(ões)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empresa(s)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permanente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lúdicos,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eletroeletrônicos,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mobiliários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coleção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livros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remanescentes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(desertos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fracassados)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Eletrônico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001/2022-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FMAS,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Emenda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Parlamentar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202029790001,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280300520200001-SIGTV</w:t>
            </w:r>
            <w:r>
              <w:rPr/>
              <w:t xml:space="preserve"> </w:t>
            </w:r>
          </w:p>
        </w:tc>
      </w:tr>
      <w:tr>
        <w:trPr>
          <w:trHeight w:hRule="exact" w:val="691.782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26PP-IDVG-OVRY-U4GE- MXUN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21:51:14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2 de 15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01/01/2022 à 31/12/2022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392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22/04/2022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1038-44905200/16693110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003/2022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18.912.500/0001-65 T NAVA COMÉRCIO DE ELETRODOMESTICOS EIRELI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6.620,00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6.620,00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6.620,00</w:t>
            </w:r>
          </w:p>
        </w:tc>
      </w:tr>
      <w:tr>
        <w:trPr>
          <w:trHeight w:hRule="exact" w:val="359.56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Contratação(ões)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empresa(s)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permanente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lúdicos,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eletroeletrônicos,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mobiliários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coleção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livros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remanescentes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(desertos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fracassados)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Eletrônico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001/2022-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FMAS,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Emenda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Parlamentar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202029790001,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280300520200001-SIGTV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393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22/04/2022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1038-44905200/16693110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003/2022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12.916.643/0001-69 JOSENILDO DOS SANTOS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22.482,00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22.482,00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22.482,00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Contratação(ões)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empresa(s)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permanente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lúdicos,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eletroeletrônicos,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mobiliários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coleção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livros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remanescentes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(desertos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fracassados)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Eletrônico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001/2022-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FMAS,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Emenda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Parlamentar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202029790001,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280300520200001-SIGTV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394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22/04/2022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1038-44905200/16693110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003/2022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12.916.643/0001-69 JOSENILDO DOS SANTOS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1.192,00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1.192,00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1.192,00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Contratação(ões)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empresa(s)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permanente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lúdicos,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eletroeletrônicos,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mobiliários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coleção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livros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remanescentes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(desertos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fracassados)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Eletrônico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001/2022-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FMAS,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Emenda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Parlamentar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202029790001,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280300520200001-SIGTV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395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22/04/2022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1038-44905200/16693110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003/2022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19.197.721/0001-61 LIVRARIA E PAPELARIA PRATICA LTDA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190,00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190,00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190,00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Contratação(ões)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empresa(s)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permanente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lúdicos,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eletroeletrônicos,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mobiliários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coleção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livros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remanescentes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(desertos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fracassados)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Eletrônico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001/2022-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FMAS,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utilizados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Emenda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Parlamentar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202029790001,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280300520200001-SIGTV</w:t>
            </w:r>
            <w:r>
              <w:rPr/>
              <w:t xml:space="preserve"> </w:t>
            </w:r>
          </w:p>
        </w:tc>
      </w:tr>
      <w:tr>
        <w:trPr>
          <w:trHeight w:hRule="exact" w:val="6457.71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26PP-IDVG-OVRY-U4GE- MXUN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21:51:14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3 de 15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193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gridSpan w:val="2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710" w:type="dxa"/>
          </w:tcPr>
          <w:p/>
        </w:tc>
        <w:tc>
          <w:tcPr>
            <w:tcW w:w="194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01/01/2022 à 31/12/2022</w:t>
            </w:r>
          </w:p>
        </w:tc>
      </w:tr>
      <w:tr>
        <w:trPr>
          <w:trHeight w:hRule="exact" w:val="277.83"/>
        </w:trPr>
        <w:tc>
          <w:tcPr>
            <w:tcW w:w="974.85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233.877"/>
        </w:trPr>
        <w:tc>
          <w:tcPr>
            <w:tcW w:w="16032.75" w:type="dxa"/>
            <w:gridSpan w:val="13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#000000"/>
                <w:sz w:val="18"/>
                <w:szCs w:val="18"/>
              </w:rPr>
              <w:t> Entidade: FUNDO MUNICIPAL DE SAÚDE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2.264"/>
        </w:trPr>
        <w:tc>
          <w:tcPr>
            <w:tcW w:w="723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Órgão:</w:t>
            </w:r>
          </w:p>
        </w:tc>
        <w:tc>
          <w:tcPr>
            <w:tcW w:w="15182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SECRETARIA MUNICIPAL DE SAÚDE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2.264"/>
        </w:trPr>
        <w:tc>
          <w:tcPr>
            <w:tcW w:w="723.7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UO:</w:t>
            </w:r>
          </w:p>
        </w:tc>
        <w:tc>
          <w:tcPr>
            <w:tcW w:w="15182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FMS - FUNDO MUNICIPAL DE SÁUDE</w:t>
            </w:r>
          </w:p>
        </w:tc>
        <w:tc>
          <w:tcPr>
            <w:tcW w:w="250" w:type="dxa"/>
          </w:tcPr>
          <w:p/>
        </w:tc>
      </w:tr>
      <w:tr>
        <w:trPr>
          <w:trHeight w:hRule="exact" w:val="472.3109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26.395.502/0001-52 DENTAL UNIVERSO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5.893,66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5.893,66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5.893,66</w:t>
            </w:r>
          </w:p>
        </w:tc>
      </w:tr>
      <w:tr>
        <w:trPr>
          <w:trHeight w:hRule="exact" w:val="517.4402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INSTRUMENTAL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BUCAL,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CONSULTÓRIOS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PERTENCENTES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ITABAIANINHA-SE.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DIARIAMENTE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NÚMERO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CONSIDERÁVEL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PACIENTES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SEUS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CONSULTÓRIOS,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ESSES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OCORRAM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MELHOR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POSSÍVEL,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FAZ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NECESSÁRIO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SOLICITAÇÃO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MENCIONA</w:t>
            </w:r>
            <w:r>
              <w:rPr/>
              <w:t xml:space="preserve"> </w:t>
            </w:r>
          </w:p>
        </w:tc>
      </w:tr>
      <w:tr>
        <w:trPr>
          <w:trHeight w:hRule="exact" w:val="361.1786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20/2021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01.463.618/0001-50 SERGILAB PRODUTOS HOSPITALARES E LABORATORIAS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250,00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250,00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250,00</w:t>
            </w:r>
          </w:p>
        </w:tc>
      </w:tr>
      <w:tr>
        <w:trPr>
          <w:trHeight w:hRule="exact" w:val="359.5623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20/2021.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20/2021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06.132.785/0001-32 MEDVIDA DISTRIBUIDORA DE MEDICAMENTOS HOSPITALAR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8.026,50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8.026,50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8.026,50</w:t>
            </w:r>
          </w:p>
        </w:tc>
      </w:tr>
      <w:tr>
        <w:trPr>
          <w:trHeight w:hRule="exact" w:val="359.5619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20/2021.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20/2021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06.345.634/0001-62 ZUMED COMERCIAL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504,00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504,00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504,00</w:t>
            </w:r>
          </w:p>
        </w:tc>
      </w:tr>
      <w:tr>
        <w:trPr>
          <w:trHeight w:hRule="exact" w:val="359.5619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20/2021.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20/2021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10.638.214/0001-41 GM FARMA COMERCIAL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10.167,50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6.242,50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6.242,50</w:t>
            </w:r>
          </w:p>
        </w:tc>
      </w:tr>
      <w:tr>
        <w:trPr>
          <w:trHeight w:hRule="exact" w:val="359.5619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20/2021.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20/2021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09.210.219/0001-90 PAULO JOSE MAIA ESMERALDO SOBREIRA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1.189,00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1.189,00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1.189,00</w:t>
            </w:r>
          </w:p>
        </w:tc>
      </w:tr>
      <w:tr>
        <w:trPr>
          <w:trHeight w:hRule="exact" w:val="359.5619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20/2021.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20/2021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22.968.511/0001-34 MCS ATACADISTA DE MEDICAMENTOS E PRODUTOS FARMACEUTICOS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945,00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945,00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945,00</w:t>
            </w:r>
          </w:p>
        </w:tc>
      </w:tr>
      <w:tr>
        <w:trPr>
          <w:trHeight w:hRule="exact" w:val="359.5619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20/2021.</w:t>
            </w:r>
            <w:r>
              <w:rPr/>
              <w:t xml:space="preserve"> </w:t>
            </w:r>
          </w:p>
        </w:tc>
      </w:tr>
      <w:tr>
        <w:trPr>
          <w:trHeight w:hRule="exact" w:val="361.1786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20/2021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31.940.808/0001-82 DELCA ARTIGOS MEDICOS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4.550,00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4.550,00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4.550,00</w:t>
            </w:r>
          </w:p>
        </w:tc>
      </w:tr>
      <w:tr>
        <w:trPr>
          <w:trHeight w:hRule="exact" w:val="359.5623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20/2021.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20/2021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41.551.859/0001-76 ORTOMED COMERCIO DE PRODUTOS MEDICOS HOSPITALARES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2.680,50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2.680,50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2.680,50</w:t>
            </w:r>
          </w:p>
        </w:tc>
      </w:tr>
      <w:tr>
        <w:trPr>
          <w:trHeight w:hRule="exact" w:val="359.5614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20/2021.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16/2021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35.153.207/0001-80 ESSENCIA HOSPITALAR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8.629,10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8.629,10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8.629,10</w:t>
            </w:r>
          </w:p>
        </w:tc>
      </w:tr>
      <w:tr>
        <w:trPr>
          <w:trHeight w:hRule="exact" w:val="359.5623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16/2021.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16/2021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41.488.836/0001-64 B L C COMERCIO DE MATERIAIS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4.000,00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4.000,00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4.000,00</w:t>
            </w:r>
          </w:p>
        </w:tc>
      </w:tr>
      <w:tr>
        <w:trPr>
          <w:trHeight w:hRule="exact" w:val="359.5623"/>
        </w:trPr>
        <w:tc>
          <w:tcPr>
            <w:tcW w:w="974.85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16/2021.</w:t>
            </w:r>
            <w:r>
              <w:rPr/>
              <w:t xml:space="preserve"> </w:t>
            </w:r>
          </w:p>
        </w:tc>
      </w:tr>
      <w:tr>
        <w:trPr>
          <w:trHeight w:hRule="exact" w:val="465.1073"/>
        </w:trPr>
        <w:tc>
          <w:tcPr>
            <w:tcW w:w="710" w:type="dxa"/>
          </w:tcPr>
          <w:p/>
        </w:tc>
        <w:tc>
          <w:tcPr>
            <w:tcW w:w="194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26PP-IDVG-OVRY-U4GE- MXUN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21:51:14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4 de 15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01/01/2022 à 31/12/2022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16/2021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08.156.693/0001-18 VIP MED COMERCIO E SERVIÇOS DE MATERIAL HOSPITALAR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7.715,95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1.397,75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1.397,75</w:t>
            </w:r>
          </w:p>
        </w:tc>
      </w:tr>
      <w:tr>
        <w:trPr>
          <w:trHeight w:hRule="exact" w:val="359.56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16/2021.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16/2021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20.182.918/0001-06 APG COMERCIAL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31.100,00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31.100,00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31.100,00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16/2021.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16/2021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02.462.483/0001-71 HOSP SAUDE COMERCIO VAREJISTA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1.408,00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1.408,00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1.408,00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16/2021.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16/2021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32.861.890/0001-12 LIDER DISTRIBUIDORA DE PRODUTOS FARMACEUTICOS LDTA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1.588,90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984,40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984,40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16/2021.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16/2021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13.163.794/0001-56 MONTALTEC SERVIÇOS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868,00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620,00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620,00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16/2021.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16/2021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20.699.933/0001-26 THALMEC - MED COMERCIAL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2.749,50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2.749,50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2.749,50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16/2021.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16/2021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22.968.511/0001-34 MCS ATACADISTA DE MEDICAMENTOS E PRODUTOS FARMACEUTICOS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13.209,10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13.080,40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13.080,40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16/2021.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13.255.658/0001-96 COMPANHIA SUL SERGIPANA DE ELETRICIDADE - SULGIPE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100.000,08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94.534,70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94.534,70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COBRIR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DESPESAS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ENERGIA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ELÉTRICA,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CLINICAS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ÓRGÃOS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LIGADOS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EXERCÍCIO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2022.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13.018.171/0001-90 COMPANHIA DE SANEAMENTO DE SERGIPE DESO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20.500,08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24.528,11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24.483,11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COBRIR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DESPESAS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ABASTECIMENTO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ÁGUA,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CLINICAS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ÓRGÃOS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LIGADOS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EXERCÍCIO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2022.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07.679.032/0001-04 CONTATO CONSULTORIA E SERVICOS LTDA -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88.560,00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88.560,00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88.560,00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PRESTADORA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CONSULTORIA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TÉCNICA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GESTÃO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ÁREA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CONTROLE,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AVALIAÇÃO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REGULAÇÃO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SISTEMAS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PROGRAMAS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78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264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15/2021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10.650.382/0001-52 RENE COMERCIO DE AGUA E GAS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4.150,00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GÁS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LIQUEFEITO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PETRÓLEO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GLP,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MUNICIPAL/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PSICOSOCIA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437.178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341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26/2021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07.101.288/0001-30 IVANETE BARBOSA DE SANTANA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10.339,56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6.893,04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6.893,04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IMPRESSORAS/COPIADORAS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SUPRIR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JOSE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NAILSON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MOURA,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FRANCISCA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BASICA.</w:t>
            </w:r>
            <w:r>
              <w:rPr/>
              <w:t xml:space="preserve"> </w:t>
            </w:r>
          </w:p>
        </w:tc>
      </w:tr>
      <w:tr>
        <w:trPr>
          <w:trHeight w:hRule="exact" w:val="361.178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346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014/2021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13.297.674/0001-41 AMIGÃO COMERCIO M GERAL LTDA EPP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130,90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130,90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130,90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ELÉTRICO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MESMA.</w:t>
            </w:r>
            <w:r>
              <w:rPr/>
              <w:t xml:space="preserve"> </w:t>
            </w:r>
          </w:p>
        </w:tc>
      </w:tr>
      <w:tr>
        <w:trPr>
          <w:trHeight w:hRule="exact" w:val="210.5041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26PP-IDVG-OVRY-U4GE- MXUN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21:51:14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5 de 15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01/01/2022 à 31/12/2022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347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014/2021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03.189.468/0001-64 CENTRÃO DA ELETRECIDIDADE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35.990,63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35.990,63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35.990,63</w:t>
            </w:r>
          </w:p>
        </w:tc>
      </w:tr>
      <w:tr>
        <w:trPr>
          <w:trHeight w:hRule="exact" w:val="201.83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ELÉTRICO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MESMA.</w:t>
            </w:r>
            <w:r>
              <w:rPr/>
              <w:t xml:space="preserve"> </w:t>
            </w:r>
          </w:p>
        </w:tc>
      </w:tr>
      <w:tr>
        <w:trPr>
          <w:trHeight w:hRule="exact" w:val="437.178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348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014/2021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04.814.328/0001-00 TUBOTINTAS DISTRIBUIDORA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5.177,68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5.177,68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5.177,68</w:t>
            </w:r>
          </w:p>
        </w:tc>
      </w:tr>
      <w:tr>
        <w:trPr>
          <w:trHeight w:hRule="exact" w:val="201.830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ELÉTRICO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MESMA.</w:t>
            </w:r>
            <w:r>
              <w:rPr/>
              <w:t xml:space="preserve"> </w:t>
            </w:r>
          </w:p>
        </w:tc>
      </w:tr>
      <w:tr>
        <w:trPr>
          <w:trHeight w:hRule="exact" w:val="437.178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351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15/2021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20.420.276/0001-36 CENTER MIX COMERCIO VAREGISTA DE MATERIAIS DE CONSTRUÇÃO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1.032,49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889,80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889,80</w:t>
            </w:r>
          </w:p>
        </w:tc>
      </w:tr>
      <w:tr>
        <w:trPr>
          <w:trHeight w:hRule="exact" w:val="201.830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HIDRÁULICOS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MESMA.</w:t>
            </w:r>
            <w:r>
              <w:rPr/>
              <w:t xml:space="preserve"> </w:t>
            </w:r>
          </w:p>
        </w:tc>
      </w:tr>
      <w:tr>
        <w:trPr>
          <w:trHeight w:hRule="exact" w:val="437.178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352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15/2021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43.505.434/0001-56 SAMS COMERCIO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1.075,05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375,05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375,05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HIDRÁULICOS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MESMA.</w:t>
            </w:r>
            <w:r>
              <w:rPr/>
              <w:t xml:space="preserve"> </w:t>
            </w:r>
          </w:p>
        </w:tc>
      </w:tr>
      <w:tr>
        <w:trPr>
          <w:trHeight w:hRule="exact" w:val="437.178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356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15/2021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03.189.468/0001-64 CENTRÃO DA ELETRECIDIDADE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5.146,08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3.099,09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3.099,09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HIDRÁULICOS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MESMA.</w:t>
            </w:r>
            <w:r>
              <w:rPr/>
              <w:t xml:space="preserve"> </w:t>
            </w:r>
          </w:p>
        </w:tc>
      </w:tr>
      <w:tr>
        <w:trPr>
          <w:trHeight w:hRule="exact" w:val="437.178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357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15/2021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04.814.328/0001-00 TUBOTINTAS DISTRIBUIDORA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784,41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784,41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784,41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HIDRÁULICOS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MESMA.</w:t>
            </w:r>
            <w:r>
              <w:rPr/>
              <w:t xml:space="preserve"> </w:t>
            </w:r>
          </w:p>
        </w:tc>
      </w:tr>
      <w:tr>
        <w:trPr>
          <w:trHeight w:hRule="exact" w:val="437.178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358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16/2021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03.189.468/0001-64 CENTRÃO DA ELETRECIDIDADE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5.323,24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3.021,88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3.021,88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CONSTRUÇÃO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JAZIDAS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MESMA.</w:t>
            </w:r>
            <w:r>
              <w:rPr/>
              <w:t xml:space="preserve"> </w:t>
            </w:r>
          </w:p>
        </w:tc>
      </w:tr>
      <w:tr>
        <w:trPr>
          <w:trHeight w:hRule="exact" w:val="437.178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359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16/2021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04.279.374/0001-49 AKBAR COMERCIO EXPORTAÇÃO E IMPORTAÇÃO LTTDA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5.216,60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5.216,60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5.216,60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CONSTRUÇÃO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JAZIDAS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MESMA.</w:t>
            </w:r>
            <w:r>
              <w:rPr/>
              <w:t xml:space="preserve"> </w:t>
            </w:r>
          </w:p>
        </w:tc>
      </w:tr>
      <w:tr>
        <w:trPr>
          <w:trHeight w:hRule="exact" w:val="437.178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360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16/2021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20.420.276/0001-36 CENTER MIX COMERCIO VAREGISTA DE MATERIAIS DE CONSTRUÇÃO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7.716,79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2.709,55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2.709,55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CONSTRUÇÃO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JAZIDAS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MESMA.</w:t>
            </w:r>
            <w:r>
              <w:rPr/>
              <w:t xml:space="preserve"> </w:t>
            </w:r>
          </w:p>
        </w:tc>
      </w:tr>
      <w:tr>
        <w:trPr>
          <w:trHeight w:hRule="exact" w:val="437.178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362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013/2021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07.648.813/0001-31 PAPELARIA ARCO IRIS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1.817,90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1.817,90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1.817,90</w:t>
            </w:r>
          </w:p>
        </w:tc>
      </w:tr>
      <w:tr>
        <w:trPr>
          <w:trHeight w:hRule="exact" w:val="201.831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EXPEDIENTE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mesma.</w:t>
            </w:r>
            <w:r>
              <w:rPr/>
              <w:t xml:space="preserve"> </w:t>
            </w:r>
          </w:p>
        </w:tc>
      </w:tr>
      <w:tr>
        <w:trPr>
          <w:trHeight w:hRule="exact" w:val="437.17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365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013/2021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19.197.721/0001-61 LIVRARIA E PAPELARIA PRATICA LTDA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5.282,70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5.282,70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5.282,70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EXPEDIENTE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destinados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mesma.</w:t>
            </w:r>
            <w:r>
              <w:rPr/>
              <w:t xml:space="preserve"> </w:t>
            </w:r>
          </w:p>
        </w:tc>
      </w:tr>
      <w:tr>
        <w:trPr>
          <w:trHeight w:hRule="exact" w:val="437.17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368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013/2021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32.100.219/0001-59 MGS COMERCIO E PAPELARIA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902,50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EXPEDIENTE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destinados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</w:t>
            </w:r>
            <w:r>
              <w:rPr/>
              <w:t xml:space="preserve"> </w:t>
            </w:r>
          </w:p>
        </w:tc>
      </w:tr>
      <w:tr>
        <w:trPr>
          <w:trHeight w:hRule="exact" w:val="437.178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372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013/2021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32.749.202/0001-27 JOSEFA ALVES DOS SANTOS ITABAIANINHA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41.281,17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25.355,50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25.355,50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EXPEDIENTE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mesma.</w:t>
            </w:r>
            <w:r>
              <w:rPr/>
              <w:t xml:space="preserve"> </w:t>
            </w:r>
          </w:p>
        </w:tc>
      </w:tr>
      <w:tr>
        <w:trPr>
          <w:trHeight w:hRule="exact" w:val="437.17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375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013/2021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32.800.344/0001-71 ARMARINHO CARVALHO E SOUZA LTDA -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2.083,00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2.083,00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2.083,00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EXPEDIENTE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mesma.</w:t>
            </w:r>
            <w:r>
              <w:rPr/>
              <w:t xml:space="preserve"> </w:t>
            </w:r>
          </w:p>
        </w:tc>
      </w:tr>
      <w:tr>
        <w:trPr>
          <w:trHeight w:hRule="exact" w:val="470.5471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26PP-IDVG-OVRY-U4GE- MXUN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21:51:14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6 de 15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01/01/2022 à 31/12/2022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377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2037-33903000/16593110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013/2021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32.749.202/0001-27 JOSEFA ALVES DOS SANTOS ITABAIANINHA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9.570,56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3.111,59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3.111,59</w:t>
            </w:r>
          </w:p>
        </w:tc>
      </w:tr>
      <w:tr>
        <w:trPr>
          <w:trHeight w:hRule="exact" w:val="201.83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EXPEDIENTE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Psicossocial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Hildebrando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(CAPS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I),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</w:p>
        </w:tc>
      </w:tr>
      <w:tr>
        <w:trPr>
          <w:trHeight w:hRule="exact" w:val="437.178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378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2037-33903000/16593110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013/2021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32.800.344/0001-71 ARMARINHO CARVALHO E SOUZA LTDA -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301,90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301,90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301,90</w:t>
            </w:r>
          </w:p>
        </w:tc>
      </w:tr>
      <w:tr>
        <w:trPr>
          <w:trHeight w:hRule="exact" w:val="201.830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EXPEDIENTE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Psicossocial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Hildebrando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(CAPS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I),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</w:p>
        </w:tc>
      </w:tr>
      <w:tr>
        <w:trPr>
          <w:trHeight w:hRule="exact" w:val="437.178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379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14/01/2022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2037-33903000/16593110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013/2021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19.197.721/0001-61 LIVRARIA E PAPELARIA PRATICA LTDA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4.285,60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4.285,60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4.285,60</w:t>
            </w:r>
          </w:p>
        </w:tc>
      </w:tr>
      <w:tr>
        <w:trPr>
          <w:trHeight w:hRule="exact" w:val="201.830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EXPEDIENTE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destinados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Psicossocial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Hildebrando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(CAPS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</w:p>
        </w:tc>
      </w:tr>
      <w:tr>
        <w:trPr>
          <w:trHeight w:hRule="exact" w:val="437.178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486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23/02/2022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15/2021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10.650.382/0001-52 RENE COMERCIO DE AGUA E GAS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4.150,00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VALOR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GÁS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LIQUEFEITO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PETRÓLEO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GLP,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MUNICIPAL/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PSICOSOCIAL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522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03/03/2022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15/2021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10.650.382/0001-52 RENE COMERCIO DE AGUA E GAS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4.903,00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196,12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196,12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VALOR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GÁS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LIQUEFEITO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PETRÓLEO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GLP,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MUNICIPAL/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PSICOSOCIAL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552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17/03/2022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38.240.336/0001-02 NÍVEA MARBENE SÁ SANTOS LIMA 94372713568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7.092,00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5.706,65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5.706,65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ÁGUA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MINERAL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PSICOSSOCIAL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(CAPS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002/2022,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PREFEITURA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615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07/04/2022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16/2021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41.488.836/0001-64 B L C COMERCIO DE MATERIAIS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6.200,00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6.200,00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6.200,00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16/2021.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616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07/04/2022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16/2021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35.153.207/0001-80 ESSENCIA HOSPITALAR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28.352,50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28.352,50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28.352,50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16/2021.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617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07/04/2022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16/2021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22.968.511/0001-34 MCS ATACADISTA DE MEDICAMENTOS E PRODUTOS FARMACEUTICOS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16.279,40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15.210,30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15.210,30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16/2021.</w:t>
            </w:r>
            <w:r>
              <w:rPr/>
              <w:t xml:space="preserve"> </w:t>
            </w:r>
          </w:p>
        </w:tc>
      </w:tr>
      <w:tr>
        <w:trPr>
          <w:trHeight w:hRule="exact" w:val="361.18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619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07/04/2022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16/2021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32.861.890/0001-12 LIDER DISTRIBUIDORA DE PRODUTOS FARMACEUTICOS LDTA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1.806,17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327,60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327,60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16/2021.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620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07/04/2022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16/2021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13.163.794/0001-56 MONTALTEC SERVIÇOS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360,00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16/2021.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621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07/04/2022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20/2021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06.345.634/0001-62 ZUMED COMERCIAL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1.176,00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1.176,00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1.176,00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20/2021.</w:t>
            </w:r>
            <w:r>
              <w:rPr/>
              <w:t xml:space="preserve"> </w:t>
            </w:r>
          </w:p>
        </w:tc>
      </w:tr>
      <w:tr>
        <w:trPr>
          <w:trHeight w:hRule="exact" w:val="361.178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622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07/04/2022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20/2021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09.210.219/0001-90 PAULO JOSE MAIA ESMERALDO SOBREIRA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909,00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909,00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909,00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20/2021.</w:t>
            </w:r>
            <w:r>
              <w:rPr/>
              <w:t xml:space="preserve"> </w:t>
            </w:r>
          </w:p>
        </w:tc>
      </w:tr>
      <w:tr>
        <w:trPr>
          <w:trHeight w:hRule="exact" w:val="216.2373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26PP-IDVG-OVRY-U4GE- MXUN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21:51:14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7 de 15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8" name="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01/01/2022 à 31/12/2022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623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07/04/2022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20/2021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10.638.214/0001-41 GM FARMA COMERCIAL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10.025,00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20/2021.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624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07/04/2022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20/2021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22.968.511/0001-34 MCS ATACADISTA DE MEDICAMENTOS E PRODUTOS FARMACEUTICOS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693,00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693,00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693,00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20/2021.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625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07/04/2022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20/2021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32.861.890/0001-12 LIDER DISTRIBUIDORA DE PRODUTOS FARMACEUTICOS LDTA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4.350,00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20/2021.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626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07/04/2022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20/2021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41.551.859/0001-76 ORTOMED COMERCIO DE PRODUTOS MEDICOS HOSPITALARES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2.060,00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2.060,00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2.060,00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20/2021.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627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07/04/2022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16/2021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20.699.933/0001-26 THALMEC - MED COMERCIAL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1.711,30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1.711,30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1.711,30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16/2021.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628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07/04/2022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20/2021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06.132.785/0001-32 MEDVIDA DISTRIBUIDORA DE MEDICAMENTOS HOSPITALAR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512,00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512,00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512,00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20/2021.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645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12/04/2022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15/2021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10.650.382/0001-52 RENE COMERCIO DE AGUA E GAS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4.956,48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2.271,72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2.271,72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VALOR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FORNECIMENTO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GÁS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LIQUEFEITO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PETRÓLEO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GLP,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MUNICIPAL/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PSICOSOCIAL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711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27/05/2022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25/2021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10.638.214/0001-41 GM FARMA COMERCIAL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2.086,00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2.086,00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2.086,00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FISIOTERAPIA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712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27/05/2022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25/2021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35.153.207/0001-80 ESSENCIA HOSPITALAR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1.443,15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1.443,15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1.443,15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HOSPITALAR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FISIOTERAPIA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751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01/06/2022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43.017.563/0001-03 LA BELLE TRANSPORTE E TURISMO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278.138,00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278.138,00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278.138,00</w:t>
            </w:r>
          </w:p>
        </w:tc>
      </w:tr>
      <w:tr>
        <w:trPr>
          <w:trHeight w:hRule="exact" w:val="517.440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PASSEIO,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MOTORISTAS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COMBUSTÍVEL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DISPENSA;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PATÚ;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JARDIM;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POXICA;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ALTO;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POVOADO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ILHA;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FAMILIA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CARLOS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ROBERTO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CARVALHO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SILVA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CLINICA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FAMILIA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FRANCISCA,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DIÁRIAS.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</w:t>
            </w:r>
            <w:r>
              <w:rPr/>
              <w:t xml:space="preserve"> </w:t>
            </w:r>
          </w:p>
        </w:tc>
      </w:tr>
      <w:tr>
        <w:trPr>
          <w:trHeight w:hRule="exact" w:val="361.178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752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01/06/2022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2037-33903900/16593110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43.017.563/0001-03 LA BELLE TRANSPORTE E TURISMO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62.993,00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62.993,00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62.993,00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PASSEIO,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MOTORISTAS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COMBUSTÍVEL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PSICOSSOCIAL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(CAPS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NÚCLEO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ESPECIALIDADES,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DIÁRIAS.ARP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</w:t>
            </w:r>
            <w:r>
              <w:rPr/>
              <w:t xml:space="preserve"> </w:t>
            </w:r>
          </w:p>
        </w:tc>
      </w:tr>
      <w:tr>
        <w:trPr>
          <w:trHeight w:hRule="exact" w:val="361.18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764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07/06/2022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10.436.883/0001-30 GLORIA FARMA DISTRIBUIDORA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40.741,00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1.405,60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1.405,60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003/2022.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09/2022</w:t>
            </w:r>
            <w:r>
              <w:rPr/>
              <w:t xml:space="preserve"> </w:t>
            </w:r>
          </w:p>
        </w:tc>
      </w:tr>
      <w:tr>
        <w:trPr>
          <w:trHeight w:hRule="exact" w:val="533.9041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26PP-IDVG-OVRY-U4GE- MXUN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21:51:14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8 de 15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9" name="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01/01/2022 à 31/12/2022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765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07/06/2022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11.738.593/0001-04 MC EQUIPAMENTOS HOSPITALARES E SERVICOS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1.275,00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1.275,00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1.275,00</w:t>
            </w:r>
          </w:p>
        </w:tc>
      </w:tr>
      <w:tr>
        <w:trPr>
          <w:trHeight w:hRule="exact" w:val="359.56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003/2022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09/2022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766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07/06/2022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32.861.890/0001-12 LIDER DISTRIBUIDORA DE PRODUTOS FARMACEUTICOS LDTA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1.000,00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1.000,00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1.000,00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003/2022.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09/2022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767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07/06/2022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38.201.387/0001-17 VWL DISTRIBUIDORA DE MEDICAMENTOS E MATERIAIS MEDICO- HOSPITALARES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21.774,00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21.774,00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21.774,00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003/2022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09/2022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768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07/06/2022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39.966.868/0001-86 TECNOLMED GESTAO CLINICA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183,15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183,15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183,15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003/2022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09/2022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769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07/06/2022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41.551.859/0001-76 ORTOMED COMERCIO DE PRODUTOS MEDICOS HOSPITALARES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5.598,00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5.598,00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5.598,00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003/2022.ARP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09/2022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770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07/06/2022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43.751.565/0001-13 RF PRODUTOS HOSPITALARES E ODONTOLOGICOS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2.894,60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2.760,60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2.760,60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003/2022.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786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13/06/2022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06.040.597/0001-84 M &amp; N ODONTOMEDICAL COMERCIO DE EQUIPAMENTOS MEDICO, ODONTOLOGICO E HOSPITALAR LTDA -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10.208,31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troca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peças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componentes,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preventiva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corretiva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UBS.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787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13/06/2022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06.040.597/0001-84 M &amp; N ODONTOMEDICAL COMERCIO DE EQUIPAMENTOS MEDICO, ODONTOLOGICO E HOSPITALAR LTDA -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16.997,00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preventiva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corretiva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UBS.</w:t>
            </w:r>
            <w:r>
              <w:rPr/>
              <w:t xml:space="preserve"> </w:t>
            </w:r>
          </w:p>
        </w:tc>
      </w:tr>
      <w:tr>
        <w:trPr>
          <w:trHeight w:hRule="exact" w:val="437.178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926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01/08/2022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06.040.597/0001-84 M &amp; N ODONTOMEDICAL COMERCIO DE EQUIPAMENTOS MEDICO, ODONTOLOGICO E HOSPITALAR LTDA -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17.499,96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Substitui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786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troca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peças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componentes,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preventiva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corretiva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UBS.</w:t>
            </w:r>
            <w:r>
              <w:rPr/>
              <w:t xml:space="preserve"> </w:t>
            </w:r>
          </w:p>
        </w:tc>
      </w:tr>
      <w:tr>
        <w:trPr>
          <w:trHeight w:hRule="exact" w:val="361.18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969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19/08/2022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03/2022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43.751.565/0001-13 RF PRODUTOS HOSPITALARES E ODONTOLOGICOS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1.100,00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1.100,00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003/2022,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Nº09/2022.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977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23/08/2022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24.882.699/0001-29 VORTEX SERVIÇOS LTDA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7.600,00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7.600,00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7.600,00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RECARGAS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TONERS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MANUTENÇÕES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IMPRESSORAS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localizadas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Municipal/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Psicossocial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Vigilância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município.</w:t>
            </w:r>
            <w:r>
              <w:rPr/>
              <w:t xml:space="preserve"> </w:t>
            </w:r>
          </w:p>
        </w:tc>
      </w:tr>
      <w:tr>
        <w:trPr>
          <w:trHeight w:hRule="exact" w:val="437.178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1011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01/09/2022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1112-44905100/16593110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32.158.519/0001-99 RNG ENGENHARIA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234.854,59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46.970,92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AMPLIAÇÃO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CLÍNICA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FRANCISCA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SANTANA,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ITABAIANINHA/SE.</w:t>
            </w:r>
            <w:r>
              <w:rPr/>
              <w:t xml:space="preserve"> </w:t>
            </w:r>
          </w:p>
        </w:tc>
      </w:tr>
      <w:tr>
        <w:trPr>
          <w:trHeight w:hRule="exact" w:val="437.17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1020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06/09/2022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06.040.597/0001-84 M &amp; N ODONTOMEDICAL COMERCIO DE EQUIPAMENTOS MEDICO, ODONTOLOGICO E HOSPITALAR LTDA -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16.997,00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16.997,00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16.997,00</w:t>
            </w:r>
          </w:p>
        </w:tc>
      </w:tr>
      <w:tr>
        <w:trPr>
          <w:trHeight w:hRule="exact" w:val="201.8307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Substitui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787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consumo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preventiva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corretiva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UBS.</w:t>
            </w:r>
            <w:r>
              <w:rPr/>
              <w:t xml:space="preserve"> </w:t>
            </w:r>
          </w:p>
        </w:tc>
      </w:tr>
      <w:tr>
        <w:trPr>
          <w:trHeight w:hRule="exact" w:val="373.968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26PP-IDVG-OVRY-U4GE- MXUN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21:51:14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9 de 15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10" name="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01/01/2022 à 31/12/2022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1024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08/09/2022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06.040.597/0001-84 M &amp; N ODONTOMEDICAL COMERCIO DE EQUIPAMENTOS MEDICO, ODONTOLOGICO E HOSPITALAR LTDA -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17.499,96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Subistituir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946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troca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peças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componentes,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preventiva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corretiva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UBS.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1042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15/09/2022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07.648.813/0001-31 PAPELARIA ARCO IRIS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2.547,60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LIMPEZA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HIGIÊNIZAÇÃO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17/2022,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PREFEITURA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1043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15/09/2022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09.224.765/0001-80 LIFE MED PRODUTOS HOSPITALARES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666,00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LIMPEZA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HIGIÊNIZAÇÃO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17/2022,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PREFEITURA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1044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15/09/2022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32.749.202/0001-27 JOSEFA ALVES DOS SANTOS ITABAIANINHA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16.271,75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LIMPEZA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HIGIÊNIZAÇÃO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17/2022,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PREFEITURA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1045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15/09/2022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36.539.558/0001-97 VITALLI DISTRIBUIDORA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14.847,65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LIMPEZA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HIGIÊNIZAÇÃO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17/2022,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PREFEITURA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1046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15/09/2022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40.517.977/0001-03 WILLYAM DE SOUZA RODRIGUES 75328132334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1.766,80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LIMPEZA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HIGIÊNIZAÇÃO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17/2022,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PREFEITURA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1047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15/09/2022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41.944.789/0001-16 DG INDUSTRIA E DISTRIBUIÇÃO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1.543,33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LIMPEZA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HIGIÊNIZAÇÃO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17/2022,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PREFEITURA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1048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15/09/2022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45.550.499/0001-49 SUELI NAIARA SANTANA FONTES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3.373,30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LIMPEZA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HIGIÊNIZAÇÃO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17/2022,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PREFEITURA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1078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22/09/2022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06.040.597/0001-84 M &amp; N ODONTOMEDICAL COMERCIO DE EQUIPAMENTOS MEDICO, ODONTOLOGICO E HOSPITALAR LTDA -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17.499,96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8.749,98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8.749,98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Subistituir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1024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troca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total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peças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componentes,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manutenção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preventiva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corretiva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equipamentos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odontológicos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localizados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–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UBS.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1084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28/09/2022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26/2021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07.101.288/0001-30 IVANETE BARBOSA DE SANTANA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630,00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630,00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630,00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IMPRESSORAS/COPIADORAS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SUPRIR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SETORES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VACINA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LABORATÓRIO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JOSE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NAILSON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MOURA.</w:t>
            </w:r>
            <w:r>
              <w:rPr/>
              <w:t xml:space="preserve"> </w:t>
            </w:r>
          </w:p>
        </w:tc>
      </w:tr>
      <w:tr>
        <w:trPr>
          <w:trHeight w:hRule="exact" w:val="361.178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1096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03/10/2022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2035-33903600/16593110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653.359.885-68 JOSE HUMBERTO ALVES FONTES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60.000,00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Imóvel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alocar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funcionam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Clínica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Francisca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Santana,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Travessa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Francisco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Severo,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s/n,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bairro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Guilherme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Campos,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devido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processo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reparo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será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através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processo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licitatório/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Tomada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01/2022.</w:t>
            </w:r>
            <w:r>
              <w:rPr/>
              <w:t xml:space="preserve"> </w:t>
            </w:r>
          </w:p>
        </w:tc>
      </w:tr>
      <w:tr>
        <w:trPr>
          <w:trHeight w:hRule="exact" w:val="361.18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1103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04/10/2022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38.240.336/0001-02 NÍVEA MARBENE SÁ SANTOS LIMA 94372713568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8.020,35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6.620,95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6.620,95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ÁGUA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MINERAL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PSICOSSOCIAL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(CAPS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002/2022,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PREFEITURA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691.782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26PP-IDVG-OVRY-U4GE- MXUN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21:51:14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10 de 15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01/01/2022 à 31/12/2022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1105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04/10/2022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43.017.563/0001-03 LA BELLE TRANSPORTE E TURISMO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13.498,50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13.048,55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13.048,55</w:t>
            </w:r>
          </w:p>
        </w:tc>
      </w:tr>
      <w:tr>
        <w:trPr>
          <w:trHeight w:hRule="exact" w:val="359.56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PASSEIO,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MOTORISTAS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COMBUSTÍVEL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DESTINADO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EQUIPES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CLÍNICA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JOSÉ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NAILSON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MOURA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(SESP),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DESENVOLVIMENTO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ATIVIDADES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DIÁRIAS.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1115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11/10/2022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013/2021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07.648.813/0001-31 PAPELARIA ARCO IRIS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2.901,60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2.901,60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2.901,60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EXPEDIENTE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10/2021,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13/2021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PREFEITURA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1116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11/10/2022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013/2021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19.197.721/0001-61 LIVRARIA E PAPELARIA PRATICA LTDA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13.839,90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12.729,50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12.729,50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EXPEDIENTE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10/2021,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13/2021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PREFEITURA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1117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11/10/2022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013/2021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32.749.202/0001-27 JOSEFA ALVES DOS SANTOS ITABAIANINHA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51.561,39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15.168,79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15.168,79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EXPEDIENTE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10/2021,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13/2021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PREFEITURA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1124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13/10/2022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013/2021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32.800.344/0001-71 ARMARINHO CARVALHO E SOUZA LTDA -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957,00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507,00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507,00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EXPEDIENTE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10/2021,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13/2021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PREFEITURA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1140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17/10/2022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014/2021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04.814.328/0001-00 TUBOTINTAS DISTRIBUIDORA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1.297,18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1.297,18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1.297,18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ELÉTRICO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        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N°12/2021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N°14/2021.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1141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17/10/2022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006/2022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32.749.202/0001-27 JOSEFA ALVES DOS SANTOS ITABAIANINHA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4.372,34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4.372,34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4.372,34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TECIDOS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ITABAIANINHA/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NÚCLEO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EDUCAÇÃO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PERMANENTE.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01/2022,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06/2022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SOCIAL.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1142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17/10/2022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2037-33903000/16593110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006/2022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32.749.202/0001-27 JOSEFA ALVES DOS SANTOS ITABAIANINHA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6.064,61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6.064,61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6.064,61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TECIDOS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PSICOSSOCIAL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HILDEBRANDO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COSTA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(CAPS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I),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À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01/2022,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06/2022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ASSISTÊNCIA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SOCIAL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1152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21/10/2022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15/2021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04.814.328/0001-00 TUBOTINTAS DISTRIBUIDORA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3.477,06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242,56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242,56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HIDRÁULICO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N°009/2021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N°15/2021.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1154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21/10/2022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014/2021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03.189.468/0001-64 CENTRÃO DA ELETRECIDIDADE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25.083,39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5.641,88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5.641,88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ELÉTRICO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       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N°12/2021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N°14/2021.</w:t>
            </w:r>
            <w:r>
              <w:rPr/>
              <w:t xml:space="preserve"> </w:t>
            </w:r>
          </w:p>
        </w:tc>
      </w:tr>
      <w:tr>
        <w:trPr>
          <w:trHeight w:hRule="exact" w:val="361.178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1156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21/10/2022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12/2022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41.551.859/0001-76 ORTOMED COMERCIO DE PRODUTOS MEDICOS HOSPITALARES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58.406,00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3.306,00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3.306,00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(SORO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FISIOLÓGICO)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16/2022,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12/2022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8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1163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25/10/2022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15/2021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03.189.468/0001-64 CENTRÃO DA ELETRECIDIDADE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6.323,07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408,06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408,06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HIDRÁULICO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N°009/2021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N°15/2021.</w:t>
            </w:r>
            <w:r>
              <w:rPr/>
              <w:t xml:space="preserve"> </w:t>
            </w:r>
          </w:p>
        </w:tc>
      </w:tr>
      <w:tr>
        <w:trPr>
          <w:trHeight w:hRule="exact" w:val="691.782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26PP-IDVG-OVRY-U4GE- MXUN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21:51:14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11 de 15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01/01/2022 à 31/12/2022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1166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25/10/2022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16/2021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03.189.468/0001-64 CENTRÃO DA ELETRECIDIDADE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1.142,32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88,00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88,00</w:t>
            </w:r>
          </w:p>
        </w:tc>
      </w:tr>
      <w:tr>
        <w:trPr>
          <w:trHeight w:hRule="exact" w:val="359.56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CONSTRUÇÃO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JAZIDAS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N°11/2021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N°16/2021.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1168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26/10/2022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20/2021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09.210.219/0001-90 PAULO JOSE MAIA ESMERALDO SOBREIRA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550,00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65/2021,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20/2021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1169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26/10/2022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20/2021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31.940.808/0001-82 DELCA ARTIGOS MEDICOS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6.370,00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6.370,00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6.370,00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59/2021,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20/2021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1170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26/10/2022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20/2021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32.861.890/0001-12 LIDER DISTRIBUIDORA DE PRODUTOS FARMACEUTICOS LDTA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4.497,50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61/2021,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20/2021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1171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26/10/2022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20/2021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41.551.859/0001-76 ORTOMED COMERCIO DE PRODUTOS MEDICOS HOSPITALARES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1.662,00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1.662,00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1.662,00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64/2021,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20/2021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1179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31/10/2022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07.648.813/0001-31 PAPELARIA ARCO IRIS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2.547,60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2.547,60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2.547,60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LIMPEZA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HIGIÊNIZAÇÃO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17/2022,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PREFEITURA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1182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31/10/2022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40.517.977/0001-03 WILLYAM DE SOUZA RODRIGUES 75328132334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1.766,80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1.766,80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1.766,80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LIMPEZA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HIGIÊNIZAÇÃO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17/2022,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PREFEITURA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1186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31/10/2022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45.550.499/0001-49 SUELI NAIARA SANTANA FONTES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3.373,30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998,00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998,00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LIMPEZA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HIGIÊNIZAÇÃO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17/2022,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PREFEITURA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1192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01/11/2022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36.539.558/0001-97 VITALLI DISTRIBUIDORA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14.999,45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13.778,65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13.778,65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LIMPEZA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HIGIÊNIZAÇÃO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17/2022,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PREFEITURA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1194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01/11/2022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20/2021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10.638.214/0001-41 GM FARMA COMERCIAL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380,00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380,00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380,00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MÉDICO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N°60/2021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20/2021.</w:t>
            </w:r>
            <w:r>
              <w:rPr/>
              <w:t xml:space="preserve"> </w:t>
            </w:r>
          </w:p>
        </w:tc>
      </w:tr>
      <w:tr>
        <w:trPr>
          <w:trHeight w:hRule="exact" w:val="361.178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1215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03/11/2022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09.224.765/0001-80 LIFE MED PRODUTOS HOSPITALARES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666,00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666,00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666,00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LIMPEZA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HIGIÊNIZAÇÃO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17/2022,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PREFEITURA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361.18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1217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03/11/2022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41.944.789/0001-16 DG INDUSTRIA E DISTRIBUIÇÃO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1.543,33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EVENTUAL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LIMPEZA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HIGIÊNIZAÇÃO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BÁSICAS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17/2022,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PREFEITURA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</w:p>
        </w:tc>
      </w:tr>
      <w:tr>
        <w:trPr>
          <w:trHeight w:hRule="exact" w:val="691.782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26PP-IDVG-OVRY-U4GE- MXUN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21:51:14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12 de 15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277"/>
        <w:gridCol w:w="1530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01/01/2022 à 31/12/2022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1220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03/11/2022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16/2021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04.279.374/0001-49 AKBAR COMERCIO EXPORTAÇÃO E IMPORTAÇÃO LTTDA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23.566,50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6.322,25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6.322,25</w:t>
            </w:r>
          </w:p>
        </w:tc>
      </w:tr>
      <w:tr>
        <w:trPr>
          <w:trHeight w:hRule="exact" w:val="359.56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CONSTRUÇÃO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JAZIDAS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N°11/2021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N°16/2021.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1236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17/11/2022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2035-33903600/16593110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653.359.885-68 JOSE HUMBERTO ALVES FONTES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15.000,00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15.000,00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15.000,00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SUBSTITUINDO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EMPENHO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1096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Imóvel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rua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Beijamim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Consant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S/N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alocar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funcionam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Clínica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Família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Francisca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Santana,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devido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processo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reforma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reparo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será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através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processo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licitatório/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Tomada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01/2022.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1238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21/11/2022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13/2022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03.189.468/0001-64 CENTRÃO DA ELETRECIDIDADE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12.747,16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119,78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119,78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CONSTRUÇÃO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JAZIDAS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N°13/2022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N°13/2022.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1239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21/11/2022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13/2022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32.876.757/0001-30 COMERCIAL NASCIMENTO COMERCIO VAREJISTA DE MATERIAL DE CONSTRUÇÃO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5.570,29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CONSTRUÇÃO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JAZIDAS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N°13/2022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N°13/2022.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1240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21/11/2022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03.189.468/0001-64 CENTRÃO DA ELETRECIDIDADE EIRELI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16.221,18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859,98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859,98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ELÉTRICO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N°15/2022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N°11/2022.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1245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24/11/2022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2037-33903900/16593110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10.592.918/0001-20 UNICLIN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4.088,24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4.088,24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4.088,24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acrescimo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25%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pessoa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jurídica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ULTRASSONOGRAFIA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LAUDO,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ampliação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procedimentos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tabela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1246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24/11/2022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2037-33903900/16593110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Inex 07/2022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35.542.634/0001-50 WS FISIO INN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2.968,92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2.968,92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2.968,92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1°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acrescimo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25%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pessoa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jurídica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FISIOTERAPIA,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visando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ampliação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ofertados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Itabaianinha.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procedimentos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tabela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SUS.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1249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01/12/2022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39.575.051/0001-87 NOVA DISTRIBUIDORA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1.307,10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114,00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114,00</w:t>
            </w:r>
          </w:p>
        </w:tc>
      </w:tr>
      <w:tr>
        <w:trPr>
          <w:trHeight w:hRule="exact" w:val="359.561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ELÉTRICO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N°15/2022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N°11/2022.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1251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01/12/2022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2035-33903000/16593110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13/2022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39.575.051/0001-87 NOVA DISTRIBUIDORA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1.360,00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132,00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132,00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AQUISIÇÃO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FONECIMENTO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PARCELADO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MATERIAL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CONSTRUÇÃO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JAZIDAS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PRIMÁRIA,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DEMAIS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UNIDADES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VINCULADAS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MESMA.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REGISTRO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N°13/2022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PREGÃO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N°13/2022.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1252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01/12/2022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2037-33903900/16593110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32.836.934/0001-54 MONTEIRO LIMA MEDICINA DIAGNOSTICA LTDA ME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4.138,09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4.138,09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4.138,09</w:t>
            </w:r>
          </w:p>
        </w:tc>
      </w:tr>
      <w:tr>
        <w:trPr>
          <w:trHeight w:hRule="exact" w:val="359.5623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3º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ACRÉSCIMO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ATÉ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25%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PESSOA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JURÍDICA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EXAMES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ANÁLISES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CLÍNICAS,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PROCEDIMENTOS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TABELA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SUS.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198/2022</w:t>
            </w:r>
            <w:r>
              <w:rPr/>
              <w:t xml:space="preserve"> </w:t>
            </w:r>
          </w:p>
        </w:tc>
      </w:tr>
      <w:tr>
        <w:trPr>
          <w:trHeight w:hRule="exact" w:val="361.178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1253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01/12/2022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2037-33903900/16593110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10.592.918/0001-20 UNICLIN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4.138,09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4.138,09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4.138,09</w:t>
            </w:r>
          </w:p>
        </w:tc>
      </w:tr>
      <w:tr>
        <w:trPr>
          <w:trHeight w:hRule="exact" w:val="359.5614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REFERENTE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5º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TERMO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ADITIVO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ACRÉSCIMO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25%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PESSOA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JURÍDICA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EXAMES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ANÁLISES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CLÍNICAS,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EXAMES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CITOPATOLÓGICOS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CÉRVICO-VARGINAL/MICROFLORA,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PROCEDIMENTOS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CONSTANTES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TABELA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SUS.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nº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201/2022</w:t>
            </w:r>
            <w:r>
              <w:rPr/>
              <w:t xml:space="preserve"> </w:t>
            </w:r>
          </w:p>
        </w:tc>
      </w:tr>
      <w:tr>
        <w:trPr>
          <w:trHeight w:hRule="exact" w:val="361.18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1266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14/12/2022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2037-33903900/16593110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15.454.009/0001-40 UNIR LOCACOES E SERVICOS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5.346,00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5.346,00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5.346,00</w:t>
            </w:r>
          </w:p>
        </w:tc>
      </w:tr>
      <w:tr>
        <w:trPr>
          <w:trHeight w:hRule="exact" w:val="517.440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MEMORANDO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111/2022,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APOSTILAMENTO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001/2022,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CONTRATO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ADITADO: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297/2022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PASSEIO,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MOTORISTAS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COMBUSTÍVEL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VIABILIZAR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TRANSPORTE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PACIENTES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ASSISTIDOS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NECESSITAM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REALIZAREM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TRATAMENTO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FISIOTERAPIA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VEZ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DISPONIBILIZAM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RECURSO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PRÓPRIO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BUSCAREM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05/2022</w:t>
            </w:r>
            <w:r>
              <w:rPr/>
              <w:t xml:space="preserve"> </w:t>
            </w:r>
          </w:p>
        </w:tc>
      </w:tr>
      <w:tr>
        <w:trPr>
          <w:trHeight w:hRule="exact" w:val="533.9032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278" w:type="dxa"/>
          </w:tcPr>
          <w:p/>
        </w:tc>
        <w:tc>
          <w:tcPr>
            <w:tcW w:w="1531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26PP-IDVG-OVRY-U4GE- MXUN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21:51:14</w:t>
            </w:r>
          </w:p>
        </w:tc>
        <w:tc>
          <w:tcPr>
            <w:tcW w:w="5118" w:type="dxa"/>
            <w:gridSpan w:val="6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13 de 15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018"/>
        <w:gridCol w:w="2122"/>
        <w:gridCol w:w="1985"/>
        <w:gridCol w:w="596"/>
        <w:gridCol w:w="1117"/>
        <w:gridCol w:w="3175"/>
        <w:gridCol w:w="1632"/>
        <w:gridCol w:w="636"/>
        <w:gridCol w:w="555"/>
        <w:gridCol w:w="1247"/>
        <w:gridCol w:w="891"/>
        <w:gridCol w:w="249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14" name="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9" w:type="dxa"/>
            <w:gridSpan w:val="5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176" w:type="dxa"/>
          </w:tcPr>
          <w:p/>
        </w:tc>
        <w:tc>
          <w:tcPr>
            <w:tcW w:w="1633" w:type="dxa"/>
          </w:tcPr>
          <w:p/>
        </w:tc>
        <w:tc>
          <w:tcPr>
            <w:tcW w:w="637" w:type="dxa"/>
          </w:tcPr>
          <w:p/>
        </w:tc>
        <w:tc>
          <w:tcPr>
            <w:tcW w:w="2957.73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  <w:tc>
          <w:tcPr>
            <w:tcW w:w="250" w:type="dxa"/>
          </w:tcPr>
          <w:p/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4955.45" w:type="dxa"/>
            <w:gridSpan w:val="11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  <w:tc>
          <w:tcPr>
            <w:tcW w:w="250" w:type="dxa"/>
          </w:tcPr>
          <w:p/>
        </w:tc>
      </w:tr>
      <w:tr>
        <w:trPr>
          <w:trHeight w:hRule="exact" w:val="227.85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176" w:type="dxa"/>
          </w:tcPr>
          <w:p/>
        </w:tc>
        <w:tc>
          <w:tcPr>
            <w:tcW w:w="1633" w:type="dxa"/>
          </w:tcPr>
          <w:p/>
        </w:tc>
        <w:tc>
          <w:tcPr>
            <w:tcW w:w="637" w:type="dxa"/>
          </w:tcPr>
          <w:p/>
        </w:tc>
        <w:tc>
          <w:tcPr>
            <w:tcW w:w="3099.479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De 01/01/2022 à 31/12/2022</w:t>
            </w:r>
          </w:p>
        </w:tc>
      </w:tr>
      <w:tr>
        <w:trPr>
          <w:trHeight w:hRule="exact" w:val="277.83"/>
        </w:trPr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</w:t>
            </w:r>
          </w:p>
        </w:tc>
        <w:tc>
          <w:tcPr>
            <w:tcW w:w="974.8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Data</w:t>
            </w:r>
          </w:p>
        </w:tc>
        <w:tc>
          <w:tcPr>
            <w:tcW w:w="2137.2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Dotação</w:t>
            </w:r>
          </w:p>
        </w:tc>
        <w:tc>
          <w:tcPr>
            <w:tcW w:w="1999.5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Licit/Disp/Inex</w:t>
            </w:r>
          </w:p>
        </w:tc>
        <w:tc>
          <w:tcPr>
            <w:tcW w:w="6535.5" w:type="dxa"/>
            <w:gridSpan w:val="4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Credor</w:t>
            </w:r>
          </w:p>
        </w:tc>
        <w:tc>
          <w:tcPr>
            <w:tcW w:w="1205.7" w:type="dxa"/>
            <w:gridSpan w:val="2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Emp.</w:t>
            </w:r>
          </w:p>
        </w:tc>
        <w:tc>
          <w:tcPr>
            <w:tcW w:w="1262.4" w:type="dxa"/>
            <w:tcBorders>
              <w:top w:val="single" w:sz="8" w:space="0" w:color="#000000"/>
              <w:righ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Emp. Atualiz.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Vl. Pago</w:t>
            </w:r>
          </w:p>
        </w:tc>
      </w:tr>
      <w:tr>
        <w:trPr>
          <w:trHeight w:hRule="exact" w:val="361.17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1267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14/12/2022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2037-33903900/16593110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04/2022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01.037.501/0001-05 EMPRESA DE TRANSPORTES AGUIA DOURADA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24.950,00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24.950,00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24.950,00</w:t>
            </w:r>
          </w:p>
        </w:tc>
      </w:tr>
      <w:tr>
        <w:trPr>
          <w:trHeight w:hRule="exact" w:val="359.562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MEMORANDO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111/2022,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APOSTILAMENTO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001/2022,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CONTRATO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ADITADO: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254/2022.-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ÔNIBUS,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NECESSIDADES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08/2022</w:t>
            </w:r>
            <w:r>
              <w:rPr/>
              <w:t xml:space="preserve"> </w:t>
            </w:r>
          </w:p>
        </w:tc>
      </w:tr>
      <w:tr>
        <w:trPr>
          <w:trHeight w:hRule="exact" w:val="361.179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1268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14/12/2022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2037-33903900/16593110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15.454.009/0001-40 UNIR LOCACOES E SERVICOS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10.692,00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10.692,00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10.692,00</w:t>
            </w:r>
          </w:p>
        </w:tc>
      </w:tr>
      <w:tr>
        <w:trPr>
          <w:trHeight w:hRule="exact" w:val="517.439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MEMORANDO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111/2022,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APOSTILAMENTO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001/2022,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CONTRATO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ADITADO: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240/2022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PASSEIO,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MOTORISTAS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COMBUSTÍVEL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POR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CONTRATADO,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VIABILIZAR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TRANSPORTE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PACIENTES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ASSISTIDOS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PELO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SUS,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NECESSITAM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LOCOMOVER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REALIZAREM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TRATAMENTO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FISIOTERAPIA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DENTRO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MUNICÍPIO,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UMA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VEZ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QUE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DISPONIBILIZAM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RECURSO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PRÓPRIO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BUSCAREM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ATENDIMENTO.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05/2022</w:t>
            </w:r>
            <w:r>
              <w:rPr/>
              <w:t xml:space="preserve"> </w:t>
            </w:r>
          </w:p>
        </w:tc>
      </w:tr>
      <w:tr>
        <w:trPr>
          <w:trHeight w:hRule="exact" w:val="361.1789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1269</w:t>
            </w:r>
          </w:p>
        </w:tc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14/12/2022</w:t>
            </w:r>
          </w:p>
        </w:tc>
        <w:tc>
          <w:tcPr>
            <w:tcW w:w="2137.2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2037-33903900/16593110</w:t>
            </w:r>
          </w:p>
        </w:tc>
        <w:tc>
          <w:tcPr>
            <w:tcW w:w="1999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Licit 01/2022</w:t>
            </w:r>
          </w:p>
        </w:tc>
        <w:tc>
          <w:tcPr>
            <w:tcW w:w="6535.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43.017.563/0001-03 LA BELLE TRANSPORTE E TURISMO LTDA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4.111,50</w:t>
            </w:r>
          </w:p>
        </w:tc>
        <w:tc>
          <w:tcPr>
            <w:tcW w:w="1205.7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4.111,50</w:t>
            </w:r>
          </w:p>
        </w:tc>
        <w:tc>
          <w:tcPr>
            <w:tcW w:w="1205.7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4.111,50</w:t>
            </w:r>
          </w:p>
        </w:tc>
      </w:tr>
      <w:tr>
        <w:trPr>
          <w:trHeight w:hRule="exact" w:val="359.5621"/>
        </w:trPr>
        <w:tc>
          <w:tcPr>
            <w:tcW w:w="974.8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5174.1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Histórico: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CONFORME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MEMORANDO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111/2022,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APOSTILAMENTO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001/2022,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 CONTRATO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ADITADO: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235/2022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-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CONTRATAÇÃO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EMPRESA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ESPECIALIZADA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NA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PRESTAÇÃO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SERVIÇO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LOCAÇAO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VEÍCULO,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TIPO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CARRO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PASSEIO,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PARA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ATENDER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DEMANDA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SECRETARIA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MUNICIPAL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DE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SAÚDE.ARP</w:t>
            </w:r>
            <w:r>
              <w:rPr/>
              <w:t xml:space="preserve"> </w:t>
            </w:r>
            <w:r>
              <w:rPr>
                <w:rFonts w:ascii="Arial" w:hAnsi="Arial" w:cs="Arial"/>
                <w:color w:val="#000000"/>
                <w:sz w:val="14"/>
                <w:szCs w:val="14"/>
              </w:rPr>
              <w:t>07/2022</w:t>
            </w:r>
            <w:r>
              <w:rPr/>
              <w:t xml:space="preserve"> </w:t>
            </w:r>
          </w:p>
        </w:tc>
      </w:tr>
      <w:tr>
        <w:trPr>
          <w:trHeight w:hRule="exact" w:val="500.0941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176" w:type="dxa"/>
          </w:tcPr>
          <w:p/>
        </w:tc>
        <w:tc>
          <w:tcPr>
            <w:tcW w:w="1650.6" w:type="dxa"/>
            <w:tcBorders>
              <w:top w:val="dash" w:sz="8" w:space="0" w:color="#000000"/>
              <w:left w:val="dash" w:sz="8" w:space="0" w:color="#000000"/>
              <w:bottom w:val="dash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Total Geral:</w:t>
            </w:r>
          </w:p>
        </w:tc>
        <w:tc>
          <w:tcPr>
            <w:tcW w:w="1205.7" w:type="dxa"/>
            <w:gridSpan w:val="2"/>
            <w:tcBorders>
              <w:top w:val="dash" w:sz="8" w:space="0" w:color="#000000"/>
              <w:bottom w:val="dash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1.932.099,60</w:t>
            </w:r>
          </w:p>
        </w:tc>
        <w:tc>
          <w:tcPr>
            <w:tcW w:w="1262.4" w:type="dxa"/>
            <w:tcBorders>
              <w:top w:val="dash" w:sz="8" w:space="0" w:color="#000000"/>
              <w:bottom w:val="dash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1.256.208,70</w:t>
            </w:r>
          </w:p>
        </w:tc>
        <w:tc>
          <w:tcPr>
            <w:tcW w:w="1149" w:type="dxa"/>
            <w:gridSpan w:val="2"/>
            <w:tcBorders>
              <w:top w:val="dash" w:sz="8" w:space="0" w:color="#000000"/>
              <w:bottom w:val="dash" w:sz="8" w:space="0" w:color="#000000"/>
              <w:right w:val="dash" w:sz="8" w:space="0" w:color="#000000"/>
            </w:tcBorders>
            <w:shd w:val="clear" w:color="#000000" w:fill="#DCDCDC"/>
            <w:vAlign w:val="center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#000000"/>
                <w:sz w:val="14"/>
                <w:szCs w:val="14"/>
              </w:rPr>
              <w:t> 1.198.394,64</w:t>
            </w:r>
          </w:p>
        </w:tc>
      </w:tr>
      <w:tr>
        <w:trPr>
          <w:trHeight w:hRule="exact" w:val="6520.479"/>
        </w:trPr>
        <w:tc>
          <w:tcPr>
            <w:tcW w:w="902" w:type="dxa"/>
          </w:tcPr>
          <w:p/>
        </w:tc>
        <w:tc>
          <w:tcPr>
            <w:tcW w:w="1019" w:type="dxa"/>
          </w:tcPr>
          <w:p/>
        </w:tc>
        <w:tc>
          <w:tcPr>
            <w:tcW w:w="2123" w:type="dxa"/>
          </w:tcPr>
          <w:p/>
        </w:tc>
        <w:tc>
          <w:tcPr>
            <w:tcW w:w="1986" w:type="dxa"/>
          </w:tcPr>
          <w:p/>
        </w:tc>
        <w:tc>
          <w:tcPr>
            <w:tcW w:w="597" w:type="dxa"/>
          </w:tcPr>
          <w:p/>
        </w:tc>
        <w:tc>
          <w:tcPr>
            <w:tcW w:w="1118" w:type="dxa"/>
          </w:tcPr>
          <w:p/>
        </w:tc>
        <w:tc>
          <w:tcPr>
            <w:tcW w:w="3176" w:type="dxa"/>
          </w:tcPr>
          <w:p/>
        </w:tc>
        <w:tc>
          <w:tcPr>
            <w:tcW w:w="1633" w:type="dxa"/>
          </w:tcPr>
          <w:p/>
        </w:tc>
        <w:tc>
          <w:tcPr>
            <w:tcW w:w="637" w:type="dxa"/>
          </w:tcPr>
          <w:p/>
        </w:tc>
        <w:tc>
          <w:tcPr>
            <w:tcW w:w="556" w:type="dxa"/>
          </w:tcPr>
          <w:p/>
        </w:tc>
        <w:tc>
          <w:tcPr>
            <w:tcW w:w="1248" w:type="dxa"/>
          </w:tcPr>
          <w:p/>
        </w:tc>
        <w:tc>
          <w:tcPr>
            <w:tcW w:w="892" w:type="dxa"/>
          </w:tcPr>
          <w:p/>
        </w:tc>
        <w:tc>
          <w:tcPr>
            <w:tcW w:w="250" w:type="dxa"/>
          </w:tcPr>
          <w:p/>
        </w:tc>
      </w:tr>
      <w:tr>
        <w:trPr>
          <w:trHeight w:hRule="exact" w:val="238.875"/>
        </w:trPr>
        <w:tc>
          <w:tcPr>
            <w:tcW w:w="6637.5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       Chave do Filtro: 26PP-IDVG-OVRY-U4GE- MXUN</w:t>
            </w:r>
          </w:p>
        </w:tc>
        <w:tc>
          <w:tcPr>
            <w:tcW w:w="4409.25" w:type="dxa"/>
            <w:gridSpan w:val="2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21:51:14</w:t>
            </w:r>
          </w:p>
        </w:tc>
        <w:tc>
          <w:tcPr>
            <w:tcW w:w="5118" w:type="dxa"/>
            <w:gridSpan w:val="5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14 de 15</w:t>
            </w:r>
          </w:p>
        </w:tc>
        <w:tc>
          <w:tcPr>
            <w:tcW w:w="264.4794" w:type="dxa"/>
            <w:tcBorders>
              <w:top w:val="single" w:sz="12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01"/>
        <w:gridCol w:w="1508"/>
        <w:gridCol w:w="3034"/>
        <w:gridCol w:w="1773"/>
        <w:gridCol w:w="381"/>
        <w:gridCol w:w="482"/>
        <w:gridCol w:w="405"/>
        <w:gridCol w:w="1000"/>
        <w:gridCol w:w="1657"/>
      </w:tblGrid>
      <w:tr>
        <w:trPr>
          <w:trHeight w:hRule="exact" w:val="277.83"/>
        </w:trPr>
        <w:tc>
          <w:tcPr>
            <w:tcW w:w="916.5" w:type="dxa"/>
            <w:tcBorders>
</w:tcBorders>
            <w:vMerge w:val="restart"/>
            <w:shd w:val="clear" w:color="#FFFFFF" w:fill="#FFFFFF"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572380" cy="572380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80" cy="57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7.2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#000000"/>
                <w:sz w:val="20"/>
                <w:szCs w:val="20"/>
              </w:rPr>
              <w:t> ESTADO DE SERGIPE</w:t>
            </w:r>
          </w:p>
        </w:tc>
        <w:tc>
          <w:tcPr>
            <w:tcW w:w="3547.41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277.83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#000000"/>
                <w:sz w:val="24"/>
                <w:szCs w:val="24"/>
              </w:rPr>
              <w:t> PREFEITURA MUNICIPAL DE ITABAIANINHA</w:t>
            </w:r>
          </w:p>
        </w:tc>
      </w:tr>
      <w:tr>
        <w:trPr>
          <w:trHeight w:hRule="exact" w:val="327.81"/>
        </w:trPr>
        <w:tc>
          <w:tcPr>
            <w:tcW w:w="916.5" w:type="dxa"/>
            <w:tcBorders>
</w:tcBorders>
            <w:vMerge/>
            <w:shd w:val="clear" w:color="#FFFFFF" w:fill="#FFFFFF"/>
            <w:vAlign w:val="top"/>
            <w:tcMar>
              <w:left w:w="4" w:type="dxa"/>
              <w:right w:w="4" w:type="dxa"/>
            </w:tcMar>
          </w:tcPr>
          <w:p/>
        </w:tc>
        <w:tc>
          <w:tcPr>
            <w:tcW w:w="10221" w:type="dxa"/>
            <w:gridSpan w:val="8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#000000"/>
                <w:sz w:val="22"/>
                <w:szCs w:val="22"/>
              </w:rPr>
              <w:t> Relação Empenhos Emitidos (Analítico) - Consolidado</w:t>
            </w:r>
          </w:p>
        </w:tc>
      </w:tr>
      <w:tr>
        <w:trPr>
          <w:trHeight w:hRule="exact" w:val="366.7651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35" w:type="dxa"/>
          </w:tcPr>
          <w:p/>
        </w:tc>
        <w:tc>
          <w:tcPr>
            <w:tcW w:w="1774" w:type="dxa"/>
          </w:tcPr>
          <w:p/>
        </w:tc>
        <w:tc>
          <w:tcPr>
            <w:tcW w:w="382" w:type="dxa"/>
          </w:tcPr>
          <w:p/>
        </w:tc>
        <w:tc>
          <w:tcPr>
            <w:tcW w:w="483" w:type="dxa"/>
          </w:tcPr>
          <w:p/>
        </w:tc>
        <w:tc>
          <w:tcPr>
            <w:tcW w:w="406" w:type="dxa"/>
          </w:tcPr>
          <w:p/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1944.81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35" w:type="dxa"/>
          </w:tcPr>
          <w:p/>
        </w:tc>
        <w:tc>
          <w:tcPr>
            <w:tcW w:w="1774" w:type="dxa"/>
          </w:tcPr>
          <w:p/>
        </w:tc>
        <w:tc>
          <w:tcPr>
            <w:tcW w:w="382" w:type="dxa"/>
          </w:tcPr>
          <w:p/>
        </w:tc>
        <w:tc>
          <w:tcPr>
            <w:tcW w:w="483" w:type="dxa"/>
          </w:tcPr>
          <w:p/>
        </w:tc>
        <w:tc>
          <w:tcPr>
            <w:tcW w:w="406" w:type="dxa"/>
          </w:tcPr>
          <w:p/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833.4902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35" w:type="dxa"/>
          </w:tcPr>
          <w:p/>
        </w:tc>
        <w:tc>
          <w:tcPr>
            <w:tcW w:w="1774" w:type="dxa"/>
          </w:tcPr>
          <w:p/>
        </w:tc>
        <w:tc>
          <w:tcPr>
            <w:tcW w:w="382" w:type="dxa"/>
          </w:tcPr>
          <w:p/>
        </w:tc>
        <w:tc>
          <w:tcPr>
            <w:tcW w:w="483" w:type="dxa"/>
          </w:tcPr>
          <w:p/>
        </w:tc>
        <w:tc>
          <w:tcPr>
            <w:tcW w:w="406" w:type="dxa"/>
          </w:tcPr>
          <w:p/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972.4049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35" w:type="dxa"/>
          </w:tcPr>
          <w:p/>
        </w:tc>
        <w:tc>
          <w:tcPr>
            <w:tcW w:w="1774" w:type="dxa"/>
          </w:tcPr>
          <w:p/>
        </w:tc>
        <w:tc>
          <w:tcPr>
            <w:tcW w:w="382" w:type="dxa"/>
          </w:tcPr>
          <w:p/>
        </w:tc>
        <w:tc>
          <w:tcPr>
            <w:tcW w:w="483" w:type="dxa"/>
          </w:tcPr>
          <w:p/>
        </w:tc>
        <w:tc>
          <w:tcPr>
            <w:tcW w:w="406" w:type="dxa"/>
          </w:tcPr>
          <w:p/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277.8299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48.9" w:type="dxa"/>
            <w:tcBorders>
              <w:top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Campo</w:t>
            </w:r>
          </w:p>
        </w:tc>
        <w:tc>
          <w:tcPr>
            <w:tcW w:w="3055.8" w:type="dxa"/>
            <w:gridSpan w:val="4"/>
            <w:tcBorders>
              <w:top w:val="single" w:sz="8" w:space="0" w:color="#000000"/>
              <w:left w:val="single" w:sz="8" w:space="0" w:color="#000000"/>
            </w:tcBorders>
            <w:shd w:val="clear" w:color="#000000" w:fill="#E0E0E0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Valor</w:t>
            </w:r>
          </w:p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238.875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52.3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Consolidado:</w:t>
            </w:r>
          </w:p>
        </w:tc>
        <w:tc>
          <w:tcPr>
            <w:tcW w:w="3052.3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Sim</w:t>
            </w:r>
          </w:p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643.566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52.3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Fonte de Recurso:</w:t>
            </w:r>
          </w:p>
        </w:tc>
        <w:tc>
          <w:tcPr>
            <w:tcW w:w="3052.3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15993110;16593110;16593120;1659321 0;16593220;16693110;16693120;16693 210;16693220;17063110;26593110</w:t>
            </w:r>
          </w:p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238.875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52.3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Período:</w:t>
            </w:r>
          </w:p>
        </w:tc>
        <w:tc>
          <w:tcPr>
            <w:tcW w:w="3052.35" w:type="dxa"/>
            <w:gridSpan w:val="4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#000000"/>
                <w:sz w:val="16"/>
                <w:szCs w:val="16"/>
              </w:rPr>
              <w:t> 01/01/2022 a 31/12/2022</w:t>
            </w:r>
          </w:p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316.7848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52.35" w:type="dxa"/>
            <w:tcBorders>
              <w:top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Total</w:t>
            </w:r>
          </w:p>
        </w:tc>
        <w:tc>
          <w:tcPr>
            <w:tcW w:w="3052.35" w:type="dxa"/>
            <w:gridSpan w:val="4"/>
            <w:tcBorders>
              <w:top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#000000"/>
                <w:sz w:val="16"/>
                <w:szCs w:val="16"/>
              </w:rPr>
              <w:t> 3</w:t>
            </w:r>
          </w:p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8830.438"/>
        </w:trPr>
        <w:tc>
          <w:tcPr>
            <w:tcW w:w="902" w:type="dxa"/>
          </w:tcPr>
          <w:p/>
        </w:tc>
        <w:tc>
          <w:tcPr>
            <w:tcW w:w="1509" w:type="dxa"/>
          </w:tcPr>
          <w:p/>
        </w:tc>
        <w:tc>
          <w:tcPr>
            <w:tcW w:w="3035" w:type="dxa"/>
          </w:tcPr>
          <w:p/>
        </w:tc>
        <w:tc>
          <w:tcPr>
            <w:tcW w:w="1774" w:type="dxa"/>
          </w:tcPr>
          <w:p/>
        </w:tc>
        <w:tc>
          <w:tcPr>
            <w:tcW w:w="382" w:type="dxa"/>
          </w:tcPr>
          <w:p/>
        </w:tc>
        <w:tc>
          <w:tcPr>
            <w:tcW w:w="483" w:type="dxa"/>
          </w:tcPr>
          <w:p/>
        </w:tc>
        <w:tc>
          <w:tcPr>
            <w:tcW w:w="406" w:type="dxa"/>
          </w:tcPr>
          <w:p/>
        </w:tc>
        <w:tc>
          <w:tcPr>
            <w:tcW w:w="1001" w:type="dxa"/>
          </w:tcPr>
          <w:p/>
        </w:tc>
        <w:tc>
          <w:tcPr>
            <w:tcW w:w="1658" w:type="dxa"/>
          </w:tcPr>
          <w:p/>
        </w:tc>
      </w:tr>
      <w:tr>
        <w:trPr>
          <w:trHeight w:hRule="exact" w:val="250.0471"/>
        </w:trPr>
        <w:tc>
          <w:tcPr>
            <w:tcW w:w="7231.5" w:type="dxa"/>
            <w:gridSpan w:val="4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Contabilis - Desenvolvido por 3Tecnos Tecnologia  /   /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Emitido em: 23/07/2024 21:51:14</w:t>
            </w:r>
          </w:p>
        </w:tc>
        <w:tc>
          <w:tcPr>
            <w:tcW w:w="1716" w:type="dxa"/>
            <w:tcBorders>
              <w:top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#000000"/>
                <w:sz w:val="14"/>
                <w:szCs w:val="14"/>
              </w:rPr>
              <w:t> Página 15 de 15</w:t>
            </w:r>
          </w:p>
        </w:tc>
      </w:tr>
    </w:tbl>
    <w:p/>
    <w:sectPr>
      <w:pgSz w:w="16840" w:h="11907" w:orient="landscape"/>
      <w:pgMar w:top="357" w:right="357" w:bottom="340" w:left="35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Relationship Id="rId15" Type="http://schemas.openxmlformats.org/officeDocument/2006/relationships/image" Target="media/image5.png" />
<Relationship Id="rId16" Type="http://schemas.openxmlformats.org/officeDocument/2006/relationships/image" Target="media/image6.png" />
<Relationship Id="rId17" Type="http://schemas.openxmlformats.org/officeDocument/2006/relationships/image" Target="media/image7.png" />
<Relationship Id="rId18" Type="http://schemas.openxmlformats.org/officeDocument/2006/relationships/image" Target="media/image8.png" />
<Relationship Id="rId19" Type="http://schemas.openxmlformats.org/officeDocument/2006/relationships/image" Target="media/image9.png" />
<Relationship Id="rId20" Type="http://schemas.openxmlformats.org/officeDocument/2006/relationships/image" Target="media/image10.png" />
<Relationship Id="rId21" Type="http://schemas.openxmlformats.org/officeDocument/2006/relationships/image" Target="media/image11.png" />
<Relationship Id="rId22" Type="http://schemas.openxmlformats.org/officeDocument/2006/relationships/image" Target="media/image12.png" />
<Relationship Id="rId23" Type="http://schemas.openxmlformats.org/officeDocument/2006/relationships/image" Target="media/image13.png" />
<Relationship Id="rId24" Type="http://schemas.openxmlformats.org/officeDocument/2006/relationships/image" Target="media/image14.png" />
<Relationship Id="rId25" Type="http://schemas.openxmlformats.org/officeDocument/2006/relationships/image" Target="media/image15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relFiltrosUtilizados</dc:title>
  <dc:creator>FastReport.NET</dc:creator>
</cp:coreProperties>
</file>