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3DF40" w14:textId="77777777" w:rsidR="00996281" w:rsidRDefault="00000000">
      <w:pPr>
        <w:spacing w:after="0"/>
        <w:ind w:right="180"/>
        <w:jc w:val="center"/>
      </w:pPr>
      <w:r>
        <w:t>ESTADO DE SERGIPE</w:t>
      </w:r>
    </w:p>
    <w:p w14:paraId="60885C8F" w14:textId="77777777" w:rsidR="00996281" w:rsidRDefault="00000000">
      <w:pPr>
        <w:spacing w:after="3"/>
        <w:ind w:left="10" w:right="166" w:hanging="10"/>
        <w:jc w:val="center"/>
      </w:pPr>
      <w:r>
        <w:rPr>
          <w:sz w:val="20"/>
        </w:rPr>
        <w:t>MUNICIPIO DE ITABAIANINHA</w:t>
      </w:r>
    </w:p>
    <w:p w14:paraId="6A53D0A2" w14:textId="77777777" w:rsidR="00996281" w:rsidRDefault="00000000">
      <w:pPr>
        <w:spacing w:after="3"/>
        <w:ind w:left="10" w:right="158" w:hanging="10"/>
        <w:jc w:val="center"/>
      </w:pPr>
      <w:r>
        <w:rPr>
          <w:sz w:val="20"/>
        </w:rPr>
        <w:t>SECRETARIA MUNICIPAL DE INDÚSTRIA COMÉRCIO E TURISMO DE ITABAIANINHA</w:t>
      </w:r>
    </w:p>
    <w:p w14:paraId="2C77CC44" w14:textId="77777777" w:rsidR="00996281" w:rsidRDefault="00000000">
      <w:pPr>
        <w:spacing w:after="34"/>
        <w:ind w:left="-187" w:right="-14"/>
      </w:pPr>
      <w:r>
        <w:rPr>
          <w:noProof/>
        </w:rPr>
        <mc:AlternateContent>
          <mc:Choice Requires="wpg">
            <w:drawing>
              <wp:inline distT="0" distB="0" distL="0" distR="0" wp14:anchorId="2A02E386" wp14:editId="4BDF63B8">
                <wp:extent cx="5426964" cy="9144"/>
                <wp:effectExtent l="0" t="0" r="0" b="0"/>
                <wp:docPr id="3088" name="Group 3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6964" cy="9144"/>
                          <a:chOff x="0" y="0"/>
                          <a:chExt cx="5426964" cy="9144"/>
                        </a:xfrm>
                      </wpg:grpSpPr>
                      <wps:wsp>
                        <wps:cNvPr id="3087" name="Shape 3087"/>
                        <wps:cNvSpPr/>
                        <wps:spPr>
                          <a:xfrm>
                            <a:off x="0" y="0"/>
                            <a:ext cx="54269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6964" h="9144">
                                <a:moveTo>
                                  <a:pt x="0" y="4572"/>
                                </a:moveTo>
                                <a:lnTo>
                                  <a:pt x="542696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88" style="width:427.32pt;height:0.719994pt;mso-position-horizontal-relative:char;mso-position-vertical-relative:line" coordsize="54269,91">
                <v:shape id="Shape 3087" style="position:absolute;width:54269;height:91;left:0;top:0;" coordsize="5426964,9144" path="m0,4572l5426964,4572">
                  <v:stroke weight="0.71999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AE41862" w14:textId="77777777" w:rsidR="00996281" w:rsidRDefault="00000000">
      <w:pPr>
        <w:spacing w:after="155" w:line="239" w:lineRule="auto"/>
        <w:ind w:left="1094" w:hanging="1094"/>
      </w:pPr>
      <w:r>
        <w:rPr>
          <w:rFonts w:ascii="Times New Roman" w:eastAsia="Times New Roman" w:hAnsi="Times New Roman" w:cs="Times New Roman"/>
        </w:rPr>
        <w:t xml:space="preserve">Relação de mão de obra de serviços de manutenção e edificação, contratualizada através do Processo de Licitação N </w:t>
      </w:r>
      <w:r>
        <w:rPr>
          <w:rFonts w:ascii="Times New Roman" w:eastAsia="Times New Roman" w:hAnsi="Times New Roman" w:cs="Times New Roman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</w:rPr>
        <w:t>08/2023, Contratos: 758/2023 e 09/2024.</w:t>
      </w:r>
    </w:p>
    <w:p w14:paraId="6B882C9C" w14:textId="77777777" w:rsidR="00996281" w:rsidRDefault="00000000">
      <w:pPr>
        <w:pStyle w:val="Ttulo1"/>
      </w:pPr>
      <w:r>
        <w:t>PERíODO DE 27 DE JUNHO Á 26 DE JULHO</w:t>
      </w:r>
    </w:p>
    <w:tbl>
      <w:tblPr>
        <w:tblStyle w:val="TableGrid"/>
        <w:tblW w:w="8474" w:type="dxa"/>
        <w:tblInd w:w="-137" w:type="dxa"/>
        <w:tblCellMar>
          <w:top w:w="36" w:type="dxa"/>
          <w:left w:w="15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34"/>
        <w:gridCol w:w="3108"/>
        <w:gridCol w:w="1832"/>
      </w:tblGrid>
      <w:tr w:rsidR="00996281" w14:paraId="0750DEA2" w14:textId="77777777">
        <w:trPr>
          <w:trHeight w:val="501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441AC" w14:textId="77777777" w:rsidR="00996281" w:rsidRDefault="00000000">
            <w:pPr>
              <w:spacing w:after="0"/>
              <w:ind w:right="43"/>
              <w:jc w:val="center"/>
            </w:pPr>
            <w:r>
              <w:rPr>
                <w:sz w:val="20"/>
              </w:rPr>
              <w:t>NOME COMPLETO</w:t>
            </w:r>
          </w:p>
        </w:tc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85DFF" w14:textId="77777777" w:rsidR="00996281" w:rsidRDefault="00000000">
            <w:pPr>
              <w:spacing w:after="0"/>
              <w:ind w:right="48"/>
              <w:jc w:val="center"/>
            </w:pPr>
            <w:r>
              <w:rPr>
                <w:sz w:val="20"/>
              </w:rPr>
              <w:t>FUNÇÃO/ATIVIDADE EXERCIDA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AB271" w14:textId="77777777" w:rsidR="00996281" w:rsidRDefault="00000000">
            <w:pPr>
              <w:spacing w:after="0"/>
              <w:ind w:right="41"/>
              <w:jc w:val="center"/>
            </w:pPr>
            <w:r>
              <w:t>EMPRESA</w:t>
            </w:r>
          </w:p>
          <w:p w14:paraId="08DC5260" w14:textId="77777777" w:rsidR="00996281" w:rsidRDefault="00000000">
            <w:pPr>
              <w:spacing w:after="0"/>
              <w:ind w:right="33"/>
              <w:jc w:val="center"/>
            </w:pPr>
            <w:r>
              <w:t>EMPREGADORA</w:t>
            </w:r>
          </w:p>
        </w:tc>
      </w:tr>
      <w:tr w:rsidR="00996281" w14:paraId="5DF9BD7A" w14:textId="77777777">
        <w:trPr>
          <w:trHeight w:val="816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99157" w14:textId="77777777" w:rsidR="00996281" w:rsidRDefault="00000000">
            <w:pPr>
              <w:spacing w:after="0"/>
            </w:pPr>
            <w:r>
              <w:t>CLODOALDO BARBOSA DOS SANTOS</w:t>
            </w:r>
          </w:p>
        </w:tc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9A20E" w14:textId="77777777" w:rsidR="00996281" w:rsidRDefault="00000000">
            <w:pPr>
              <w:spacing w:after="0"/>
              <w:ind w:right="62"/>
              <w:jc w:val="center"/>
            </w:pPr>
            <w:r>
              <w:t>TRABALHADOR DE</w:t>
            </w:r>
          </w:p>
          <w:p w14:paraId="005AB8B3" w14:textId="77777777" w:rsidR="00996281" w:rsidRDefault="00000000">
            <w:pPr>
              <w:spacing w:after="0"/>
              <w:ind w:right="41"/>
              <w:jc w:val="center"/>
            </w:pPr>
            <w:r>
              <w:t>MANUTENÇÃO E EDIFICAÇÃO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C54B0" w14:textId="77777777" w:rsidR="00996281" w:rsidRDefault="00000000">
            <w:pPr>
              <w:spacing w:after="0"/>
              <w:ind w:right="62"/>
              <w:jc w:val="center"/>
            </w:pPr>
            <w:r>
              <w:t>COOPEDU</w:t>
            </w:r>
          </w:p>
        </w:tc>
      </w:tr>
      <w:tr w:rsidR="00996281" w14:paraId="20394575" w14:textId="77777777">
        <w:trPr>
          <w:trHeight w:val="818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6DBDE" w14:textId="77777777" w:rsidR="00996281" w:rsidRDefault="00000000">
            <w:pPr>
              <w:spacing w:after="0"/>
              <w:ind w:right="43"/>
              <w:jc w:val="center"/>
            </w:pPr>
            <w:r>
              <w:t>GILDEONES DE JESUS PINHEIRO</w:t>
            </w:r>
          </w:p>
        </w:tc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DB8BA" w14:textId="77777777" w:rsidR="00996281" w:rsidRDefault="00000000">
            <w:pPr>
              <w:spacing w:after="0"/>
              <w:ind w:right="48"/>
              <w:jc w:val="center"/>
            </w:pPr>
            <w:r>
              <w:t>TRABALHADOR DE</w:t>
            </w:r>
          </w:p>
          <w:p w14:paraId="2EF492AF" w14:textId="77777777" w:rsidR="00996281" w:rsidRDefault="00000000">
            <w:pPr>
              <w:spacing w:after="0"/>
              <w:ind w:right="33"/>
              <w:jc w:val="center"/>
            </w:pPr>
            <w:r>
              <w:t>MANUTENÇÃO E EDIFICAÇÃO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C189D" w14:textId="77777777" w:rsidR="00996281" w:rsidRDefault="00000000">
            <w:pPr>
              <w:spacing w:after="0"/>
              <w:ind w:right="48"/>
              <w:jc w:val="center"/>
            </w:pPr>
            <w:r>
              <w:t>COOPEDU</w:t>
            </w:r>
          </w:p>
        </w:tc>
      </w:tr>
      <w:tr w:rsidR="00996281" w14:paraId="3BABAC73" w14:textId="77777777">
        <w:trPr>
          <w:trHeight w:val="814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A6E3F" w14:textId="77777777" w:rsidR="00996281" w:rsidRDefault="00000000">
            <w:pPr>
              <w:spacing w:after="0"/>
              <w:jc w:val="center"/>
            </w:pPr>
            <w:r>
              <w:t>MARIA APARECIDA SANTANA DA CRUZ</w:t>
            </w:r>
          </w:p>
        </w:tc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45170" w14:textId="77777777" w:rsidR="00996281" w:rsidRDefault="00000000">
            <w:pPr>
              <w:spacing w:after="0"/>
              <w:ind w:right="48"/>
              <w:jc w:val="center"/>
            </w:pPr>
            <w:r>
              <w:t>TRABALHADOR DE</w:t>
            </w:r>
          </w:p>
          <w:p w14:paraId="1A44F468" w14:textId="77777777" w:rsidR="00996281" w:rsidRDefault="00000000">
            <w:pPr>
              <w:spacing w:after="0"/>
              <w:ind w:right="19"/>
              <w:jc w:val="center"/>
            </w:pPr>
            <w:r>
              <w:t>MANUTENÇÃO E EDIFICAÇÃO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0EE87" w14:textId="77777777" w:rsidR="00996281" w:rsidRDefault="00000000">
            <w:pPr>
              <w:spacing w:after="0"/>
              <w:ind w:right="48"/>
              <w:jc w:val="center"/>
            </w:pPr>
            <w:r>
              <w:t>COOPEDU</w:t>
            </w:r>
          </w:p>
        </w:tc>
      </w:tr>
      <w:tr w:rsidR="00996281" w14:paraId="0FBA9652" w14:textId="77777777">
        <w:trPr>
          <w:trHeight w:val="809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397D6" w14:textId="77777777" w:rsidR="00996281" w:rsidRDefault="00000000">
            <w:pPr>
              <w:spacing w:after="0"/>
              <w:ind w:right="29"/>
              <w:jc w:val="center"/>
            </w:pPr>
            <w:r>
              <w:t>VALDINETE MAXIMO DE OLIVEIRA</w:t>
            </w:r>
          </w:p>
        </w:tc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4C156" w14:textId="77777777" w:rsidR="00996281" w:rsidRDefault="00000000">
            <w:pPr>
              <w:spacing w:after="0"/>
              <w:ind w:right="41"/>
              <w:jc w:val="center"/>
            </w:pPr>
            <w:r>
              <w:t>TRABALHADOR DE</w:t>
            </w:r>
          </w:p>
          <w:p w14:paraId="5AD9DCDA" w14:textId="77777777" w:rsidR="00996281" w:rsidRDefault="00000000">
            <w:pPr>
              <w:spacing w:after="0"/>
              <w:ind w:right="19"/>
              <w:jc w:val="center"/>
            </w:pPr>
            <w:r>
              <w:t>MANUTENÇÃO E EDIFICAÇÃO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A8483" w14:textId="77777777" w:rsidR="00996281" w:rsidRDefault="00000000">
            <w:pPr>
              <w:spacing w:after="0"/>
              <w:ind w:right="33"/>
              <w:jc w:val="center"/>
            </w:pPr>
            <w:r>
              <w:t>COOPEDU</w:t>
            </w:r>
          </w:p>
        </w:tc>
      </w:tr>
    </w:tbl>
    <w:p w14:paraId="04257DAB" w14:textId="77777777" w:rsidR="00996281" w:rsidRDefault="00000000">
      <w:pPr>
        <w:spacing w:after="45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4017417" wp14:editId="56CF85EC">
                <wp:simplePos x="0" y="0"/>
                <wp:positionH relativeFrom="page">
                  <wp:posOffset>1088136</wp:posOffset>
                </wp:positionH>
                <wp:positionV relativeFrom="page">
                  <wp:posOffset>9902952</wp:posOffset>
                </wp:positionV>
                <wp:extent cx="5422393" cy="9144"/>
                <wp:effectExtent l="0" t="0" r="0" b="0"/>
                <wp:wrapTopAndBottom/>
                <wp:docPr id="3090" name="Group 3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2393" cy="9144"/>
                          <a:chOff x="0" y="0"/>
                          <a:chExt cx="5422393" cy="9144"/>
                        </a:xfrm>
                      </wpg:grpSpPr>
                      <wps:wsp>
                        <wps:cNvPr id="3089" name="Shape 3089"/>
                        <wps:cNvSpPr/>
                        <wps:spPr>
                          <a:xfrm>
                            <a:off x="0" y="0"/>
                            <a:ext cx="54223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2393" h="9144">
                                <a:moveTo>
                                  <a:pt x="0" y="4572"/>
                                </a:moveTo>
                                <a:lnTo>
                                  <a:pt x="5422393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90" style="width:426.96pt;height:0.719971pt;position:absolute;mso-position-horizontal-relative:page;mso-position-horizontal:absolute;margin-left:85.68pt;mso-position-vertical-relative:page;margin-top:779.76pt;" coordsize="54223,91">
                <v:shape id="Shape 3089" style="position:absolute;width:54223;height:91;left:0;top:0;" coordsize="5422393,9144" path="m0,4572l5422393,4572">
                  <v:stroke weight="0.719971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>Itabaianinha/SE 30 de julho de 2024</w:t>
      </w:r>
    </w:p>
    <w:p w14:paraId="2D52AD3D" w14:textId="77777777" w:rsidR="00996281" w:rsidRDefault="00000000">
      <w:pPr>
        <w:spacing w:after="3895"/>
        <w:ind w:left="806"/>
      </w:pPr>
      <w:r>
        <w:rPr>
          <w:noProof/>
        </w:rPr>
        <w:drawing>
          <wp:inline distT="0" distB="0" distL="0" distR="0" wp14:anchorId="72519A54" wp14:editId="3F9A826D">
            <wp:extent cx="1828800" cy="502920"/>
            <wp:effectExtent l="0" t="0" r="0" b="0"/>
            <wp:docPr id="3085" name="Picture 3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5" name="Picture 308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CC5C4" w14:textId="77777777" w:rsidR="00996281" w:rsidRDefault="00000000">
      <w:pPr>
        <w:spacing w:after="0"/>
        <w:ind w:left="569" w:right="-50"/>
      </w:pPr>
      <w:r>
        <w:rPr>
          <w:noProof/>
        </w:rPr>
        <mc:AlternateContent>
          <mc:Choice Requires="wpg">
            <w:drawing>
              <wp:inline distT="0" distB="0" distL="0" distR="0" wp14:anchorId="258A5775" wp14:editId="4749DE66">
                <wp:extent cx="4969765" cy="13717"/>
                <wp:effectExtent l="0" t="0" r="0" b="0"/>
                <wp:docPr id="3092" name="Group 30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9765" cy="13717"/>
                          <a:chOff x="0" y="0"/>
                          <a:chExt cx="4969765" cy="13717"/>
                        </a:xfrm>
                      </wpg:grpSpPr>
                      <wps:wsp>
                        <wps:cNvPr id="3091" name="Shape 3091"/>
                        <wps:cNvSpPr/>
                        <wps:spPr>
                          <a:xfrm>
                            <a:off x="0" y="0"/>
                            <a:ext cx="4969765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765" h="13717">
                                <a:moveTo>
                                  <a:pt x="0" y="6858"/>
                                </a:moveTo>
                                <a:lnTo>
                                  <a:pt x="4969765" y="6858"/>
                                </a:lnTo>
                              </a:path>
                            </a:pathLst>
                          </a:custGeom>
                          <a:ln w="1371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92" style="width:391.32pt;height:1.08008pt;mso-position-horizontal-relative:char;mso-position-vertical-relative:line" coordsize="49697,137">
                <v:shape id="Shape 3091" style="position:absolute;width:49697;height:137;left:0;top:0;" coordsize="4969765,13717" path="m0,6858l4969765,6858">
                  <v:stroke weight="1.0800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5CBCA6A" w14:textId="77777777" w:rsidR="00996281" w:rsidRDefault="00000000">
      <w:pPr>
        <w:pStyle w:val="Ttulo1"/>
        <w:spacing w:after="0"/>
        <w:ind w:left="634" w:right="0"/>
      </w:pPr>
      <w:r>
        <w:rPr>
          <w:sz w:val="26"/>
        </w:rPr>
        <w:t>JAIRO FLORIANO DOS SANTOS</w:t>
      </w:r>
    </w:p>
    <w:p w14:paraId="56213905" w14:textId="77777777" w:rsidR="00996281" w:rsidRDefault="00000000">
      <w:pPr>
        <w:spacing w:after="2131"/>
        <w:ind w:left="1915"/>
      </w:pPr>
      <w:r>
        <w:rPr>
          <w:sz w:val="24"/>
        </w:rPr>
        <w:t>SECRETÁRIO DE INDÚSTRIA, COMÉRCIO E TURISMO</w:t>
      </w:r>
    </w:p>
    <w:p w14:paraId="53955FF7" w14:textId="77777777" w:rsidR="00996281" w:rsidRDefault="00000000">
      <w:pPr>
        <w:spacing w:before="34" w:after="3"/>
        <w:ind w:left="10" w:right="86" w:hanging="10"/>
        <w:jc w:val="center"/>
      </w:pPr>
      <w:r>
        <w:rPr>
          <w:sz w:val="20"/>
        </w:rPr>
        <w:lastRenderedPageBreak/>
        <w:t>Endereço: Avenida José Genésio de Gois, ne 163 — Centro, Itabaianinha/SE. CEP: 49290-000</w:t>
      </w:r>
    </w:p>
    <w:p w14:paraId="248F56D5" w14:textId="77777777" w:rsidR="00996281" w:rsidRDefault="00000000">
      <w:pPr>
        <w:spacing w:after="3"/>
        <w:ind w:left="10" w:right="86" w:hanging="10"/>
        <w:jc w:val="center"/>
      </w:pPr>
      <w:r>
        <w:rPr>
          <w:sz w:val="20"/>
        </w:rPr>
        <w:t>CNPJ/MF n? 13.098.181/0001-82</w:t>
      </w:r>
    </w:p>
    <w:sectPr w:rsidR="00996281">
      <w:pgSz w:w="11909" w:h="16855"/>
      <w:pgMar w:top="1440" w:right="1714" w:bottom="1440" w:left="1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281"/>
    <w:rsid w:val="00996281"/>
    <w:rsid w:val="00AC76E9"/>
    <w:rsid w:val="00B5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68A94"/>
  <w15:docId w15:val="{C15F752A-AD60-47C9-8953-970C64B0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46"/>
      <w:ind w:right="166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767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2024-08-13T18:23:00Z</dcterms:created>
  <dcterms:modified xsi:type="dcterms:W3CDTF">2024-08-13T18:23:00Z</dcterms:modified>
</cp:coreProperties>
</file>