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DC428" w14:textId="77777777" w:rsidR="00121939" w:rsidRDefault="00000000">
      <w:pPr>
        <w:spacing w:after="0"/>
        <w:ind w:left="60" w:right="36" w:hanging="10"/>
        <w:jc w:val="center"/>
      </w:pPr>
      <w:r>
        <w:rPr>
          <w:sz w:val="16"/>
        </w:rPr>
        <w:t>ESTADO DE SERGIPE</w:t>
      </w:r>
    </w:p>
    <w:p w14:paraId="67AB222C" w14:textId="77777777" w:rsidR="00121939" w:rsidRDefault="00000000">
      <w:pPr>
        <w:spacing w:after="0"/>
        <w:ind w:left="17" w:hanging="10"/>
        <w:jc w:val="center"/>
      </w:pPr>
      <w:r>
        <w:rPr>
          <w:sz w:val="18"/>
        </w:rPr>
        <w:t>PREFEITURA MUNICIPIO DE ITABAIANINHA</w:t>
      </w:r>
    </w:p>
    <w:p w14:paraId="2B4AE48D" w14:textId="77777777" w:rsidR="00121939" w:rsidRDefault="00000000">
      <w:pPr>
        <w:spacing w:after="113"/>
        <w:ind w:left="60" w:hanging="10"/>
        <w:jc w:val="center"/>
      </w:pPr>
      <w:r>
        <w:rPr>
          <w:sz w:val="16"/>
        </w:rPr>
        <w:t>SECRETARIA MUNICIPAL DE SAÚDE/FUNDO MUNICIPAL DE SAÚDE</w:t>
      </w:r>
    </w:p>
    <w:p w14:paraId="732EC4A5" w14:textId="77777777" w:rsidR="00121939" w:rsidRDefault="00000000">
      <w:pPr>
        <w:spacing w:after="0"/>
        <w:ind w:left="17" w:right="137" w:hanging="10"/>
        <w:jc w:val="center"/>
      </w:pPr>
      <w:r>
        <w:rPr>
          <w:sz w:val="18"/>
        </w:rPr>
        <w:t>Rua Benício Freire, n</w:t>
      </w:r>
      <w:r>
        <w:rPr>
          <w:sz w:val="18"/>
          <w:vertAlign w:val="superscript"/>
        </w:rPr>
        <w:t xml:space="preserve">o </w:t>
      </w:r>
      <w:r>
        <w:rPr>
          <w:sz w:val="18"/>
        </w:rPr>
        <w:t>189, Centro, Itabaianinha — SE, CEP 49.290-000</w:t>
      </w:r>
    </w:p>
    <w:p w14:paraId="643ADC75" w14:textId="77777777" w:rsidR="00121939" w:rsidRDefault="00000000">
      <w:pPr>
        <w:spacing w:after="3"/>
        <w:ind w:left="1464" w:hanging="10"/>
      </w:pPr>
      <w:r>
        <w:rPr>
          <w:sz w:val="18"/>
        </w:rPr>
        <w:t>CNPJ n</w:t>
      </w:r>
      <w:r>
        <w:rPr>
          <w:sz w:val="18"/>
          <w:vertAlign w:val="superscript"/>
        </w:rPr>
        <w:t xml:space="preserve">o </w:t>
      </w:r>
      <w:r>
        <w:rPr>
          <w:sz w:val="18"/>
        </w:rPr>
        <w:t>11.261.188/0001-48 - E-mails: admsaudeinn.@gmail.com - Tel. 79 3544-2224</w:t>
      </w:r>
    </w:p>
    <w:p w14:paraId="412871B6" w14:textId="77777777" w:rsidR="00121939" w:rsidRDefault="00000000">
      <w:pPr>
        <w:spacing w:after="487"/>
        <w:ind w:left="-1094" w:right="-900"/>
      </w:pPr>
      <w:r>
        <w:rPr>
          <w:noProof/>
        </w:rPr>
        <w:drawing>
          <wp:inline distT="0" distB="0" distL="0" distR="0" wp14:anchorId="0216541E" wp14:editId="2DA5BF38">
            <wp:extent cx="7191756" cy="36576"/>
            <wp:effectExtent l="0" t="0" r="0" b="0"/>
            <wp:docPr id="11039" name="Picture 1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" name="Picture 110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1756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F1A99" w14:textId="77777777" w:rsidR="00121939" w:rsidRDefault="00000000">
      <w:pPr>
        <w:spacing w:after="0"/>
      </w:pPr>
      <w:r>
        <w:rPr>
          <w:sz w:val="30"/>
        </w:rPr>
        <w:t>DADOS PARA FATURAMENTO COOPERATIVA MÊS DE JULHO DE 2024</w:t>
      </w:r>
    </w:p>
    <w:p w14:paraId="3DCC445C" w14:textId="77777777" w:rsidR="00121939" w:rsidRDefault="00000000">
      <w:pPr>
        <w:pStyle w:val="Ttulo1"/>
        <w:ind w:left="14"/>
      </w:pPr>
      <w:r>
        <w:t>COLABORADORES COOPLIMPE</w:t>
      </w:r>
    </w:p>
    <w:tbl>
      <w:tblPr>
        <w:tblStyle w:val="TableGrid"/>
        <w:tblW w:w="10771" w:type="dxa"/>
        <w:tblInd w:w="-929" w:type="dxa"/>
        <w:tblCellMar>
          <w:top w:w="10" w:type="dxa"/>
          <w:left w:w="29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3550"/>
        <w:gridCol w:w="1555"/>
        <w:gridCol w:w="3542"/>
        <w:gridCol w:w="2124"/>
      </w:tblGrid>
      <w:tr w:rsidR="00121939" w14:paraId="48F27672" w14:textId="77777777">
        <w:trPr>
          <w:trHeight w:val="571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76306" w14:textId="77777777" w:rsidR="00121939" w:rsidRDefault="00000000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 wp14:anchorId="4AA5834A" wp14:editId="4AAA845A">
                  <wp:extent cx="2221992" cy="338328"/>
                  <wp:effectExtent l="0" t="0" r="0" b="0"/>
                  <wp:docPr id="11041" name="Picture 1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1" name="Picture 110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92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EC2B4" w14:textId="77777777" w:rsidR="00121939" w:rsidRDefault="00000000">
            <w:pPr>
              <w:spacing w:after="16"/>
              <w:ind w:right="7"/>
              <w:jc w:val="center"/>
            </w:pPr>
            <w:r>
              <w:rPr>
                <w:sz w:val="20"/>
              </w:rPr>
              <w:t>DATA DE</w:t>
            </w:r>
          </w:p>
          <w:p w14:paraId="5D907850" w14:textId="77777777" w:rsidR="00121939" w:rsidRDefault="00000000">
            <w:pPr>
              <w:spacing w:after="0"/>
              <w:ind w:left="223"/>
            </w:pPr>
            <w:r>
              <w:rPr>
                <w:sz w:val="20"/>
              </w:rPr>
              <w:t>ADMISSÃO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77E6" w14:textId="77777777" w:rsidR="00121939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AA43BB4" wp14:editId="5993150C">
                  <wp:extent cx="2212848" cy="342900"/>
                  <wp:effectExtent l="0" t="0" r="0" b="0"/>
                  <wp:docPr id="11043" name="Picture 1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" name="Picture 110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848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85612" w14:textId="77777777" w:rsidR="00121939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JORNADA</w:t>
            </w:r>
          </w:p>
          <w:p w14:paraId="16EACE21" w14:textId="77777777" w:rsidR="00121939" w:rsidRDefault="00000000">
            <w:pPr>
              <w:spacing w:after="0"/>
              <w:jc w:val="center"/>
            </w:pPr>
            <w:r>
              <w:rPr>
                <w:sz w:val="20"/>
              </w:rPr>
              <w:t>TRABALHADA</w:t>
            </w:r>
          </w:p>
        </w:tc>
      </w:tr>
      <w:tr w:rsidR="00121939" w14:paraId="27A22371" w14:textId="77777777">
        <w:trPr>
          <w:trHeight w:val="425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6BE92" w14:textId="77777777" w:rsidR="00121939" w:rsidRDefault="00000000">
            <w:pPr>
              <w:spacing w:after="0"/>
              <w:ind w:left="36"/>
            </w:pPr>
            <w:r>
              <w:rPr>
                <w:sz w:val="20"/>
              </w:rPr>
              <w:t>01 - Adan Luca de Carvalho Lima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9A1A2" w14:textId="77777777" w:rsidR="00121939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02/10/2023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A9F57" w14:textId="77777777" w:rsidR="00121939" w:rsidRDefault="00000000">
            <w:pPr>
              <w:spacing w:after="0"/>
              <w:ind w:left="101"/>
            </w:pPr>
            <w:r>
              <w:rPr>
                <w:sz w:val="20"/>
              </w:rPr>
              <w:t>Trabalhador de Manutenção em Edificação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9E20" w14:textId="77777777" w:rsidR="00121939" w:rsidRDefault="00000000">
            <w:pPr>
              <w:spacing w:after="0"/>
              <w:ind w:left="115"/>
            </w:pPr>
            <w:r>
              <w:rPr>
                <w:sz w:val="20"/>
              </w:rPr>
              <w:t>233 horas e 03 minutos</w:t>
            </w:r>
          </w:p>
        </w:tc>
      </w:tr>
      <w:tr w:rsidR="00121939" w14:paraId="1081983D" w14:textId="77777777">
        <w:trPr>
          <w:trHeight w:val="425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67C85" w14:textId="77777777" w:rsidR="00121939" w:rsidRDefault="00000000">
            <w:pPr>
              <w:spacing w:after="0"/>
              <w:ind w:left="43"/>
            </w:pPr>
            <w:r>
              <w:rPr>
                <w:sz w:val="20"/>
              </w:rPr>
              <w:t>02 - Dalisson da Conceição Ramos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3C552" w14:textId="77777777" w:rsidR="00121939" w:rsidRDefault="00000000">
            <w:pPr>
              <w:spacing w:after="0"/>
              <w:ind w:left="7"/>
              <w:jc w:val="center"/>
            </w:pPr>
            <w:r>
              <w:rPr>
                <w:sz w:val="20"/>
              </w:rPr>
              <w:t>17/06/2024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5ADCF" w14:textId="77777777" w:rsidR="00121939" w:rsidRDefault="00000000">
            <w:pPr>
              <w:spacing w:after="0"/>
              <w:ind w:left="108"/>
            </w:pPr>
            <w:r>
              <w:rPr>
                <w:sz w:val="20"/>
              </w:rPr>
              <w:t>Trabalhador de Manutenção em Edificação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9C1EE" w14:textId="77777777" w:rsidR="00121939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235 horas</w:t>
            </w:r>
          </w:p>
        </w:tc>
      </w:tr>
      <w:tr w:rsidR="00121939" w14:paraId="4ED335C2" w14:textId="77777777">
        <w:trPr>
          <w:trHeight w:val="425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A084B" w14:textId="77777777" w:rsidR="00121939" w:rsidRDefault="00000000">
            <w:pPr>
              <w:spacing w:after="0"/>
              <w:ind w:left="36"/>
            </w:pPr>
            <w:r>
              <w:rPr>
                <w:sz w:val="20"/>
              </w:rPr>
              <w:t>03 - Izaías dos Santos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CFE90" w14:textId="77777777" w:rsidR="00121939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02/10/2023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EA191" w14:textId="77777777" w:rsidR="00121939" w:rsidRDefault="00000000">
            <w:pPr>
              <w:spacing w:after="0"/>
              <w:ind w:left="36"/>
              <w:jc w:val="both"/>
            </w:pPr>
            <w:r>
              <w:rPr>
                <w:sz w:val="20"/>
              </w:rPr>
              <w:t>Trabalhador de Manutenção em Edificação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92DEA" w14:textId="77777777" w:rsidR="00121939" w:rsidRDefault="00000000">
            <w:pPr>
              <w:spacing w:after="0"/>
              <w:ind w:left="130"/>
            </w:pPr>
            <w:r>
              <w:rPr>
                <w:sz w:val="20"/>
              </w:rPr>
              <w:t>162 horas e 42 minutos</w:t>
            </w:r>
          </w:p>
        </w:tc>
      </w:tr>
      <w:tr w:rsidR="00121939" w14:paraId="0829FE7E" w14:textId="77777777">
        <w:trPr>
          <w:trHeight w:val="425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245D2" w14:textId="77777777" w:rsidR="00121939" w:rsidRDefault="00000000">
            <w:pPr>
              <w:spacing w:after="0"/>
              <w:ind w:left="36"/>
            </w:pPr>
            <w:r>
              <w:rPr>
                <w:sz w:val="20"/>
              </w:rPr>
              <w:t>04 - José Francisco de Jesus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D43D0" w14:textId="77777777" w:rsidR="00121939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22/05/2023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F30B9" w14:textId="77777777" w:rsidR="00121939" w:rsidRDefault="00000000">
            <w:pPr>
              <w:spacing w:after="0"/>
              <w:jc w:val="center"/>
            </w:pPr>
            <w:r>
              <w:rPr>
                <w:sz w:val="18"/>
              </w:rPr>
              <w:t>Trabalhador de Manutenção em Edificação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CD87C" w14:textId="77777777" w:rsidR="00121939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215 horas</w:t>
            </w:r>
          </w:p>
        </w:tc>
      </w:tr>
      <w:tr w:rsidR="00121939" w14:paraId="58D3BCAF" w14:textId="77777777">
        <w:trPr>
          <w:trHeight w:val="425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4DB66" w14:textId="77777777" w:rsidR="00121939" w:rsidRDefault="00000000">
            <w:pPr>
              <w:spacing w:after="0"/>
              <w:ind w:left="36"/>
            </w:pPr>
            <w:r>
              <w:rPr>
                <w:sz w:val="20"/>
              </w:rPr>
              <w:t>05 - José Laércio Santana dos Santos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1B7AB" w14:textId="77777777" w:rsidR="00121939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26/05/2023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FC5E8" w14:textId="77777777" w:rsidR="00121939" w:rsidRDefault="00000000">
            <w:pPr>
              <w:spacing w:after="0"/>
              <w:ind w:right="14"/>
              <w:jc w:val="center"/>
            </w:pPr>
            <w:r>
              <w:rPr>
                <w:sz w:val="18"/>
              </w:rPr>
              <w:t>Trabalhador de Manutenção em Edificação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82441" w14:textId="77777777" w:rsidR="00121939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225 horas</w:t>
            </w:r>
          </w:p>
        </w:tc>
      </w:tr>
      <w:tr w:rsidR="00121939" w14:paraId="13F2FBE1" w14:textId="77777777">
        <w:trPr>
          <w:trHeight w:val="422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A7511" w14:textId="77777777" w:rsidR="00121939" w:rsidRDefault="00000000">
            <w:pPr>
              <w:spacing w:after="0"/>
              <w:ind w:left="36"/>
            </w:pPr>
            <w:r>
              <w:rPr>
                <w:sz w:val="20"/>
              </w:rPr>
              <w:t>06 - João Rodrigues dos Santos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9F1CF" w14:textId="77777777" w:rsidR="00121939" w:rsidRDefault="00000000">
            <w:pPr>
              <w:spacing w:after="0"/>
              <w:jc w:val="center"/>
            </w:pPr>
            <w:r>
              <w:rPr>
                <w:sz w:val="20"/>
              </w:rPr>
              <w:t>10/06/2024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E4381" w14:textId="77777777" w:rsidR="00121939" w:rsidRDefault="00000000">
            <w:pPr>
              <w:spacing w:after="0"/>
              <w:ind w:left="36"/>
              <w:jc w:val="both"/>
            </w:pPr>
            <w:r>
              <w:rPr>
                <w:sz w:val="20"/>
              </w:rPr>
              <w:t>Trabalhador de Manutenção em Edificação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07345" w14:textId="77777777" w:rsidR="00121939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235 horas</w:t>
            </w:r>
          </w:p>
        </w:tc>
      </w:tr>
      <w:tr w:rsidR="00121939" w14:paraId="04C284C3" w14:textId="77777777">
        <w:trPr>
          <w:trHeight w:val="420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5AA19" w14:textId="77777777" w:rsidR="00121939" w:rsidRDefault="00000000">
            <w:pPr>
              <w:spacing w:after="0"/>
              <w:ind w:left="36"/>
            </w:pPr>
            <w:r>
              <w:rPr>
                <w:sz w:val="20"/>
              </w:rPr>
              <w:t>07 - Maria Josinete de Oliveira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B663D" w14:textId="77777777" w:rsidR="00121939" w:rsidRDefault="00000000">
            <w:pPr>
              <w:spacing w:after="0"/>
              <w:ind w:right="43"/>
              <w:jc w:val="center"/>
            </w:pPr>
            <w:r>
              <w:rPr>
                <w:sz w:val="20"/>
              </w:rPr>
              <w:t>02/10/2023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DEE06" w14:textId="77777777" w:rsidR="00121939" w:rsidRDefault="00000000">
            <w:pPr>
              <w:spacing w:after="0"/>
              <w:ind w:left="36"/>
              <w:jc w:val="both"/>
            </w:pPr>
            <w:r>
              <w:rPr>
                <w:sz w:val="20"/>
              </w:rPr>
              <w:t>Trabalhador de Manutenção em Edificação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16167" w14:textId="77777777" w:rsidR="00121939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93 horas e OI minuto</w:t>
            </w:r>
          </w:p>
        </w:tc>
      </w:tr>
      <w:tr w:rsidR="00121939" w14:paraId="7AE97DF9" w14:textId="77777777">
        <w:trPr>
          <w:trHeight w:val="429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BE63C" w14:textId="77777777" w:rsidR="00121939" w:rsidRDefault="00000000">
            <w:pPr>
              <w:spacing w:after="0"/>
              <w:ind w:left="29"/>
            </w:pPr>
            <w:r>
              <w:rPr>
                <w:sz w:val="20"/>
              </w:rPr>
              <w:t>08 - Genisson de Souza Vieira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C6AE2" w14:textId="77777777" w:rsidR="00121939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13/06/2024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26D5" w14:textId="77777777" w:rsidR="00121939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Motorista por hora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7A533" w14:textId="77777777" w:rsidR="00121939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150 horas e 37 minutos</w:t>
            </w:r>
          </w:p>
        </w:tc>
      </w:tr>
      <w:tr w:rsidR="00121939" w14:paraId="4E565DFC" w14:textId="77777777">
        <w:trPr>
          <w:trHeight w:val="413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2C199" w14:textId="77777777" w:rsidR="00121939" w:rsidRDefault="00000000">
            <w:pPr>
              <w:spacing w:after="0"/>
              <w:ind w:left="29"/>
            </w:pPr>
            <w:r>
              <w:rPr>
                <w:sz w:val="20"/>
              </w:rPr>
              <w:t>09 - José Augusto Santos de Jesus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1A0C6F" w14:textId="77777777" w:rsidR="00121939" w:rsidRDefault="00000000">
            <w:pPr>
              <w:spacing w:after="0"/>
              <w:ind w:right="7"/>
              <w:jc w:val="center"/>
            </w:pPr>
            <w:r>
              <w:rPr>
                <w:sz w:val="20"/>
              </w:rPr>
              <w:t>15/03/2024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BCFD8" w14:textId="77777777" w:rsidR="00121939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Motorista por hora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18349" w14:textId="77777777" w:rsidR="00121939" w:rsidRDefault="00000000">
            <w:pPr>
              <w:spacing w:after="0"/>
              <w:ind w:left="130"/>
            </w:pPr>
            <w:r>
              <w:rPr>
                <w:sz w:val="20"/>
              </w:rPr>
              <w:t>174 horas e 17 minutos</w:t>
            </w:r>
          </w:p>
        </w:tc>
      </w:tr>
      <w:tr w:rsidR="00121939" w14:paraId="2161E464" w14:textId="77777777">
        <w:trPr>
          <w:trHeight w:val="432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07DE9" w14:textId="77777777" w:rsidR="00121939" w:rsidRDefault="00000000">
            <w:pPr>
              <w:spacing w:after="0"/>
              <w:ind w:left="50"/>
            </w:pPr>
            <w:r>
              <w:rPr>
                <w:sz w:val="20"/>
              </w:rPr>
              <w:t>10 - João Rodrigues Macedo Neto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B4D08" w14:textId="77777777" w:rsidR="00121939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01/07/2024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6E946" w14:textId="77777777" w:rsidR="00121939" w:rsidRDefault="00000000">
            <w:pPr>
              <w:spacing w:after="0"/>
              <w:ind w:right="29"/>
              <w:jc w:val="center"/>
            </w:pPr>
            <w:r>
              <w:rPr>
                <w:sz w:val="20"/>
              </w:rPr>
              <w:t>Motorista por hora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FF334" w14:textId="77777777" w:rsidR="00121939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60 horas e 35 minutos</w:t>
            </w:r>
          </w:p>
        </w:tc>
      </w:tr>
      <w:tr w:rsidR="00121939" w14:paraId="2B14E84C" w14:textId="77777777">
        <w:trPr>
          <w:trHeight w:val="418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38348" w14:textId="77777777" w:rsidR="00121939" w:rsidRDefault="00000000">
            <w:pPr>
              <w:spacing w:after="0"/>
              <w:ind w:left="43"/>
            </w:pPr>
            <w:r>
              <w:rPr>
                <w:sz w:val="20"/>
              </w:rPr>
              <w:t>I I - Luís Felipe Guimarães Santos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0286A" w14:textId="77777777" w:rsidR="00121939" w:rsidRDefault="00000000">
            <w:pPr>
              <w:spacing w:after="0"/>
              <w:ind w:right="36"/>
              <w:jc w:val="center"/>
            </w:pPr>
            <w:r>
              <w:rPr>
                <w:sz w:val="20"/>
              </w:rPr>
              <w:t>01/07/2024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B3A62" w14:textId="77777777" w:rsidR="00121939" w:rsidRDefault="00000000">
            <w:pPr>
              <w:spacing w:after="0"/>
              <w:ind w:right="36"/>
              <w:jc w:val="center"/>
            </w:pPr>
            <w:r>
              <w:rPr>
                <w:sz w:val="20"/>
              </w:rPr>
              <w:t>Motorista por hora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B8D35" w14:textId="77777777" w:rsidR="00121939" w:rsidRDefault="00000000">
            <w:pPr>
              <w:spacing w:after="0"/>
              <w:ind w:right="36"/>
              <w:jc w:val="center"/>
            </w:pPr>
            <w:r>
              <w:rPr>
                <w:sz w:val="20"/>
              </w:rPr>
              <w:t>72 horas</w:t>
            </w:r>
          </w:p>
        </w:tc>
      </w:tr>
      <w:tr w:rsidR="00121939" w14:paraId="22EF68F0" w14:textId="77777777">
        <w:trPr>
          <w:trHeight w:val="418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06E5E" w14:textId="77777777" w:rsidR="00121939" w:rsidRDefault="00000000">
            <w:pPr>
              <w:spacing w:after="0"/>
              <w:ind w:left="43"/>
            </w:pPr>
            <w:r>
              <w:rPr>
                <w:sz w:val="20"/>
              </w:rPr>
              <w:t>12 - Jadiel dos Santos Lima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70648" w14:textId="77777777" w:rsidR="00121939" w:rsidRDefault="00000000">
            <w:pPr>
              <w:spacing w:after="0"/>
              <w:ind w:right="43"/>
              <w:jc w:val="center"/>
            </w:pPr>
            <w:r>
              <w:rPr>
                <w:sz w:val="20"/>
              </w:rPr>
              <w:t>08/06/2024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8D4D8" w14:textId="77777777" w:rsidR="00121939" w:rsidRDefault="00000000">
            <w:pPr>
              <w:spacing w:after="0"/>
              <w:ind w:right="43"/>
              <w:jc w:val="center"/>
            </w:pPr>
            <w:r>
              <w:rPr>
                <w:sz w:val="20"/>
              </w:rPr>
              <w:t>Motorista por hora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A3064" w14:textId="77777777" w:rsidR="00121939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125 horas</w:t>
            </w:r>
          </w:p>
        </w:tc>
      </w:tr>
      <w:tr w:rsidR="00121939" w14:paraId="489E7AA4" w14:textId="77777777">
        <w:trPr>
          <w:trHeight w:val="425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9755C" w14:textId="77777777" w:rsidR="00121939" w:rsidRDefault="00000000">
            <w:pPr>
              <w:spacing w:after="0"/>
              <w:ind w:left="43"/>
            </w:pPr>
            <w:r>
              <w:rPr>
                <w:sz w:val="20"/>
              </w:rPr>
              <w:t>13 - Raimundo da Silva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830C5" w14:textId="77777777" w:rsidR="00121939" w:rsidRDefault="00000000">
            <w:pPr>
              <w:spacing w:after="0"/>
              <w:ind w:right="43"/>
              <w:jc w:val="center"/>
            </w:pPr>
            <w:r>
              <w:rPr>
                <w:sz w:val="20"/>
              </w:rPr>
              <w:t>01/05/2024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3FA6A" w14:textId="77777777" w:rsidR="00121939" w:rsidRDefault="00000000">
            <w:pPr>
              <w:spacing w:after="0"/>
              <w:ind w:right="36"/>
              <w:jc w:val="center"/>
            </w:pPr>
            <w:r>
              <w:rPr>
                <w:sz w:val="20"/>
              </w:rPr>
              <w:t>Motorista por hora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904B" w14:textId="77777777" w:rsidR="00121939" w:rsidRDefault="00000000">
            <w:pPr>
              <w:spacing w:after="0"/>
              <w:ind w:right="14"/>
              <w:jc w:val="center"/>
            </w:pPr>
            <w:r>
              <w:rPr>
                <w:sz w:val="20"/>
              </w:rPr>
              <w:t>180 horas</w:t>
            </w:r>
          </w:p>
        </w:tc>
      </w:tr>
      <w:tr w:rsidR="00121939" w14:paraId="665E3B3F" w14:textId="77777777">
        <w:trPr>
          <w:trHeight w:val="418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3C6EA" w14:textId="77777777" w:rsidR="00121939" w:rsidRDefault="00000000">
            <w:pPr>
              <w:spacing w:after="0"/>
              <w:ind w:left="50"/>
            </w:pPr>
            <w:r>
              <w:rPr>
                <w:sz w:val="20"/>
              </w:rPr>
              <w:t>14 - Antônio Carlos Soares Araujo Junior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2B09D" w14:textId="77777777" w:rsidR="00121939" w:rsidRDefault="00000000">
            <w:pPr>
              <w:spacing w:after="0"/>
              <w:ind w:right="22"/>
              <w:jc w:val="center"/>
            </w:pPr>
            <w:r>
              <w:rPr>
                <w:sz w:val="20"/>
              </w:rPr>
              <w:t>18/04/2024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E33F4" w14:textId="77777777" w:rsidR="00121939" w:rsidRDefault="00000000">
            <w:pPr>
              <w:spacing w:after="0"/>
              <w:ind w:right="50"/>
              <w:jc w:val="center"/>
            </w:pPr>
            <w:r>
              <w:rPr>
                <w:sz w:val="20"/>
              </w:rPr>
              <w:t>Condutor de ambulància/12h diurno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BFBF8" w14:textId="77777777" w:rsidR="00121939" w:rsidRDefault="00000000">
            <w:pPr>
              <w:spacing w:after="0"/>
              <w:ind w:left="108"/>
            </w:pPr>
            <w:r>
              <w:rPr>
                <w:sz w:val="20"/>
              </w:rPr>
              <w:t>15 plantões de 12 horas</w:t>
            </w:r>
          </w:p>
        </w:tc>
      </w:tr>
      <w:tr w:rsidR="00121939" w14:paraId="01C1A2E3" w14:textId="77777777">
        <w:trPr>
          <w:trHeight w:val="429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3DE24" w14:textId="77777777" w:rsidR="00121939" w:rsidRDefault="00000000">
            <w:pPr>
              <w:spacing w:after="0"/>
              <w:ind w:left="43"/>
            </w:pPr>
            <w:r>
              <w:rPr>
                <w:sz w:val="20"/>
              </w:rPr>
              <w:t>15 - Gabriel Augusto Oliveira Costa Hora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DE764" w14:textId="77777777" w:rsidR="00121939" w:rsidRDefault="00000000">
            <w:pPr>
              <w:spacing w:after="0"/>
              <w:ind w:right="43"/>
              <w:jc w:val="center"/>
            </w:pPr>
            <w:r>
              <w:rPr>
                <w:sz w:val="20"/>
              </w:rPr>
              <w:t>04/04/2024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2B8C7" w14:textId="77777777" w:rsidR="00121939" w:rsidRDefault="00000000">
            <w:pPr>
              <w:spacing w:after="0"/>
              <w:ind w:right="50"/>
              <w:jc w:val="center"/>
            </w:pPr>
            <w:r>
              <w:rPr>
                <w:sz w:val="20"/>
              </w:rPr>
              <w:t>Condutor de ambulância/ 12h diurno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76EC7" w14:textId="77777777" w:rsidR="00121939" w:rsidRDefault="00000000">
            <w:pPr>
              <w:spacing w:after="0"/>
              <w:ind w:left="108"/>
            </w:pPr>
            <w:r>
              <w:rPr>
                <w:sz w:val="20"/>
              </w:rPr>
              <w:t>15 plantões de 12 horas</w:t>
            </w:r>
          </w:p>
        </w:tc>
      </w:tr>
      <w:tr w:rsidR="00121939" w14:paraId="183B9FFC" w14:textId="77777777">
        <w:trPr>
          <w:trHeight w:val="425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282BA" w14:textId="77777777" w:rsidR="00121939" w:rsidRDefault="00000000">
            <w:pPr>
              <w:spacing w:after="0"/>
              <w:ind w:left="43"/>
            </w:pPr>
            <w:r>
              <w:rPr>
                <w:sz w:val="20"/>
              </w:rPr>
              <w:t>16 - Maria Neidivania Fontes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AE167B" w14:textId="77777777" w:rsidR="00121939" w:rsidRDefault="00000000">
            <w:pPr>
              <w:spacing w:after="0"/>
              <w:ind w:right="58"/>
              <w:jc w:val="center"/>
            </w:pPr>
            <w:r>
              <w:rPr>
                <w:sz w:val="20"/>
              </w:rPr>
              <w:t>01/06/2023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12F4D" w14:textId="77777777" w:rsidR="00121939" w:rsidRDefault="00000000">
            <w:pPr>
              <w:spacing w:after="0"/>
              <w:ind w:right="50"/>
              <w:jc w:val="center"/>
            </w:pPr>
            <w:r>
              <w:rPr>
                <w:sz w:val="20"/>
              </w:rPr>
              <w:t>Condutor de ambulância/ 12h diurno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03C71" w14:textId="77777777" w:rsidR="00121939" w:rsidRDefault="00000000">
            <w:pPr>
              <w:spacing w:after="0"/>
              <w:ind w:left="108"/>
            </w:pPr>
            <w:r>
              <w:rPr>
                <w:sz w:val="20"/>
              </w:rPr>
              <w:t>15 plantões de 12 horas</w:t>
            </w:r>
          </w:p>
        </w:tc>
      </w:tr>
      <w:tr w:rsidR="00121939" w14:paraId="7613A1B0" w14:textId="77777777">
        <w:trPr>
          <w:trHeight w:val="420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538D3" w14:textId="77777777" w:rsidR="00121939" w:rsidRDefault="00000000">
            <w:pPr>
              <w:spacing w:after="0"/>
              <w:ind w:left="36"/>
            </w:pPr>
            <w:r>
              <w:rPr>
                <w:sz w:val="20"/>
              </w:rPr>
              <w:t>17 - Pedro Roberto Barbosa Nascimento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1CBEC" w14:textId="77777777" w:rsidR="00121939" w:rsidRDefault="00000000">
            <w:pPr>
              <w:spacing w:after="0"/>
              <w:ind w:right="36"/>
              <w:jc w:val="center"/>
            </w:pPr>
            <w:r>
              <w:rPr>
                <w:sz w:val="20"/>
              </w:rPr>
              <w:t>12/04/2024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8EB56" w14:textId="77777777" w:rsidR="00121939" w:rsidRDefault="00000000">
            <w:pPr>
              <w:spacing w:after="0"/>
              <w:ind w:right="50"/>
              <w:jc w:val="center"/>
            </w:pPr>
            <w:r>
              <w:rPr>
                <w:sz w:val="20"/>
              </w:rPr>
              <w:t>Condutor de ambulância/12h diurno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0A7A" w14:textId="77777777" w:rsidR="00121939" w:rsidRDefault="00000000">
            <w:pPr>
              <w:spacing w:after="0"/>
              <w:ind w:left="108"/>
            </w:pPr>
            <w:r>
              <w:rPr>
                <w:sz w:val="20"/>
              </w:rPr>
              <w:t>15 plantões de 12 horas</w:t>
            </w:r>
          </w:p>
        </w:tc>
      </w:tr>
      <w:tr w:rsidR="00121939" w14:paraId="5D6D1267" w14:textId="77777777">
        <w:trPr>
          <w:trHeight w:val="1879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EE60E" w14:textId="77777777" w:rsidR="00121939" w:rsidRDefault="00000000">
            <w:pPr>
              <w:spacing w:after="0"/>
              <w:ind w:left="43"/>
            </w:pPr>
            <w:r>
              <w:rPr>
                <w:sz w:val="20"/>
              </w:rPr>
              <w:t>18 - Luana dos Santos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C9083" w14:textId="77777777" w:rsidR="00121939" w:rsidRDefault="00000000">
            <w:pPr>
              <w:spacing w:after="0"/>
              <w:ind w:right="65"/>
              <w:jc w:val="center"/>
            </w:pPr>
            <w:r>
              <w:rPr>
                <w:sz w:val="20"/>
              </w:rPr>
              <w:t>04/08//2023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0BADF" w14:textId="77777777" w:rsidR="00121939" w:rsidRDefault="00000000">
            <w:pPr>
              <w:spacing w:after="0"/>
              <w:ind w:right="50"/>
              <w:jc w:val="center"/>
            </w:pPr>
            <w:r>
              <w:rPr>
                <w:sz w:val="20"/>
              </w:rPr>
              <w:t>Oficineira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DC936" w14:textId="77777777" w:rsidR="00121939" w:rsidRDefault="00000000">
            <w:pPr>
              <w:spacing w:after="0"/>
              <w:ind w:left="101" w:right="94"/>
              <w:jc w:val="both"/>
            </w:pPr>
            <w:r>
              <w:rPr>
                <w:sz w:val="20"/>
              </w:rPr>
              <w:t>40 horas sermanais A cooperada trabalhou do dia 01/07/2024 a 14/07/2024. A partir do dia 15/07/2024 está afastada pelo INSS com atestado de licença maternidade.</w:t>
            </w:r>
          </w:p>
        </w:tc>
      </w:tr>
    </w:tbl>
    <w:p w14:paraId="3C67E7F0" w14:textId="77777777" w:rsidR="00121939" w:rsidRDefault="00121939">
      <w:pPr>
        <w:sectPr w:rsidR="00121939">
          <w:pgSz w:w="11938" w:h="16805"/>
          <w:pgMar w:top="1318" w:right="1073" w:bottom="1440" w:left="1534" w:header="720" w:footer="720" w:gutter="0"/>
          <w:cols w:space="720"/>
        </w:sectPr>
      </w:pPr>
    </w:p>
    <w:p w14:paraId="7939B8F4" w14:textId="77777777" w:rsidR="00121939" w:rsidRDefault="00000000">
      <w:pPr>
        <w:spacing w:after="76"/>
        <w:ind w:left="-238" w:right="-144"/>
      </w:pPr>
      <w:r>
        <w:rPr>
          <w:noProof/>
        </w:rPr>
        <w:lastRenderedPageBreak/>
        <w:drawing>
          <wp:inline distT="0" distB="0" distL="0" distR="0" wp14:anchorId="7A9B5116" wp14:editId="3382B021">
            <wp:extent cx="2519172" cy="457200"/>
            <wp:effectExtent l="0" t="0" r="0" b="0"/>
            <wp:docPr id="5651" name="Picture 5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" name="Picture 56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917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94F85" w14:textId="77777777" w:rsidR="00121939" w:rsidRDefault="00000000">
      <w:pPr>
        <w:spacing w:after="0" w:line="224" w:lineRule="auto"/>
        <w:ind w:left="94" w:hanging="94"/>
      </w:pPr>
      <w:r>
        <w:t>Secretária Municipal de Saúde Itabaianinha Gestora do FMS pelo decreto n</w:t>
      </w:r>
      <w:r>
        <w:rPr>
          <w:vertAlign w:val="superscript"/>
        </w:rPr>
        <w:t xml:space="preserve">o </w:t>
      </w:r>
      <w:r>
        <w:t>110/2022</w:t>
      </w:r>
    </w:p>
    <w:p w14:paraId="66EC63ED" w14:textId="77777777" w:rsidR="00121939" w:rsidRDefault="00000000">
      <w:pPr>
        <w:tabs>
          <w:tab w:val="center" w:pos="1271"/>
          <w:tab w:val="center" w:pos="2956"/>
          <w:tab w:val="right" w:pos="5098"/>
        </w:tabs>
        <w:spacing w:after="0"/>
      </w:pPr>
      <w:r>
        <w:rPr>
          <w:sz w:val="26"/>
        </w:rPr>
        <w:tab/>
        <w:t>Itabaianinha/Se,</w:t>
      </w:r>
      <w:r>
        <w:rPr>
          <w:sz w:val="26"/>
        </w:rPr>
        <w:tab/>
        <w:t>de</w:t>
      </w:r>
      <w:r>
        <w:rPr>
          <w:sz w:val="26"/>
        </w:rPr>
        <w:tab/>
        <w:t>de 2024.</w:t>
      </w:r>
    </w:p>
    <w:p w14:paraId="15C2674C" w14:textId="77777777" w:rsidR="00121939" w:rsidRDefault="00000000">
      <w:pPr>
        <w:spacing w:after="662"/>
        <w:ind w:left="3125"/>
      </w:pPr>
      <w:r>
        <w:rPr>
          <w:noProof/>
        </w:rPr>
        <w:drawing>
          <wp:inline distT="0" distB="0" distL="0" distR="0" wp14:anchorId="37ABB4A3" wp14:editId="513D921A">
            <wp:extent cx="694944" cy="18289"/>
            <wp:effectExtent l="0" t="0" r="0" b="0"/>
            <wp:docPr id="5654" name="Picture 5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" name="Picture 56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18D2C" w14:textId="77777777" w:rsidR="00121939" w:rsidRDefault="00000000">
      <w:pPr>
        <w:spacing w:after="54"/>
        <w:ind w:left="238"/>
      </w:pPr>
      <w:r>
        <w:rPr>
          <w:noProof/>
        </w:rPr>
        <w:drawing>
          <wp:inline distT="0" distB="0" distL="0" distR="0" wp14:anchorId="421AD4D3" wp14:editId="1A637347">
            <wp:extent cx="2990088" cy="329184"/>
            <wp:effectExtent l="0" t="0" r="0" b="0"/>
            <wp:docPr id="5652" name="Picture 5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" name="Picture 56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088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1C485" w14:textId="77777777" w:rsidR="00121939" w:rsidRDefault="00000000">
      <w:pPr>
        <w:spacing w:after="0"/>
        <w:ind w:right="122"/>
        <w:jc w:val="center"/>
      </w:pPr>
      <w:r>
        <w:t>Fiscal do Contrato</w:t>
      </w:r>
    </w:p>
    <w:p w14:paraId="7F2D25F6" w14:textId="77777777" w:rsidR="00121939" w:rsidRDefault="00000000">
      <w:pPr>
        <w:spacing w:after="3"/>
        <w:ind w:left="-5" w:hanging="10"/>
      </w:pPr>
      <w:r>
        <w:rPr>
          <w:sz w:val="18"/>
        </w:rPr>
        <w:t>Mat: 5394 Lotado no Fundo Municipal de Saúde de Itabaianinha/Se</w:t>
      </w:r>
    </w:p>
    <w:sectPr w:rsidR="00121939">
      <w:type w:val="continuous"/>
      <w:pgSz w:w="11938" w:h="16805"/>
      <w:pgMar w:top="1440" w:right="900" w:bottom="1440" w:left="1541" w:header="720" w:footer="720" w:gutter="0"/>
      <w:cols w:num="2" w:space="720" w:equalWidth="0">
        <w:col w:w="3586" w:space="814"/>
        <w:col w:w="50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39"/>
    <w:rsid w:val="00121939"/>
    <w:rsid w:val="00754211"/>
    <w:rsid w:val="00B1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9146"/>
  <w15:docId w15:val="{5002BD0F-3D76-46A3-855D-7D274C3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2024-08-13T18:26:00Z</dcterms:created>
  <dcterms:modified xsi:type="dcterms:W3CDTF">2024-08-13T18:26:00Z</dcterms:modified>
</cp:coreProperties>
</file>