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8DD9" w14:textId="77777777" w:rsidR="00DB1C98" w:rsidRDefault="00000000">
      <w:pPr>
        <w:spacing w:after="0" w:line="265" w:lineRule="auto"/>
        <w:ind w:left="53" w:hanging="10"/>
        <w:jc w:val="center"/>
      </w:pPr>
      <w:r>
        <w:rPr>
          <w:rFonts w:ascii="Times New Roman" w:eastAsia="Times New Roman" w:hAnsi="Times New Roman" w:cs="Times New Roman"/>
          <w:sz w:val="18"/>
        </w:rPr>
        <w:t>ESTADO DE SERGIPE</w:t>
      </w:r>
    </w:p>
    <w:p w14:paraId="7C4B8CDE" w14:textId="77777777" w:rsidR="00DB1C98" w:rsidRDefault="00000000">
      <w:pPr>
        <w:spacing w:after="0"/>
        <w:ind w:left="4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PREFEITURA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ITABAIANINHA</w:t>
      </w:r>
    </w:p>
    <w:p w14:paraId="796829CD" w14:textId="77777777" w:rsidR="00DB1C98" w:rsidRDefault="00000000">
      <w:pPr>
        <w:spacing w:after="473" w:line="265" w:lineRule="auto"/>
        <w:ind w:left="53" w:hanging="10"/>
        <w:jc w:val="center"/>
      </w:pPr>
      <w:r>
        <w:rPr>
          <w:rFonts w:ascii="Times New Roman" w:eastAsia="Times New Roman" w:hAnsi="Times New Roman" w:cs="Times New Roman"/>
          <w:sz w:val="18"/>
        </w:rPr>
        <w:t>FUNDO MUNICIPAL DE ASSISTÉNCIA SOCIAL</w:t>
      </w:r>
    </w:p>
    <w:p w14:paraId="2C189D87" w14:textId="77777777" w:rsidR="00DB1C9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DA</w:t>
      </w:r>
    </w:p>
    <w:p w14:paraId="476007DA" w14:textId="77777777" w:rsidR="00DB1C9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EDUCACÄO DO ESTADO DO RIO GRANDE DO NORTE</w:t>
      </w:r>
    </w:p>
    <w:p w14:paraId="4A1A1ECB" w14:textId="77777777" w:rsidR="00DB1C9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671C4176" w14:textId="77777777" w:rsidR="00DB1C98" w:rsidRDefault="00000000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ENDERECO: WA PROJETADA, 01 - LOTEAMENTO MIRANTE DO TRAIRI </w:t>
      </w:r>
      <w:r>
        <w:rPr>
          <w:noProof/>
        </w:rPr>
        <w:drawing>
          <wp:inline distT="0" distB="0" distL="0" distR="0" wp14:anchorId="58C97CF9" wp14:editId="44CC30FA">
            <wp:extent cx="82296" cy="9144"/>
            <wp:effectExtent l="0" t="0" r="0" b="0"/>
            <wp:docPr id="2226" name="Picture 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" name="Picture 2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MONTE ALEGRE - RIO GRANDE DO NORTE</w:t>
      </w:r>
    </w:p>
    <w:p w14:paraId="42084567" w14:textId="77777777" w:rsidR="00DB1C98" w:rsidRDefault="00000000">
      <w:pPr>
        <w:spacing w:after="0"/>
        <w:ind w:left="31" w:hanging="10"/>
      </w:pPr>
      <w:r>
        <w:rPr>
          <w:rFonts w:ascii="Times New Roman" w:eastAsia="Times New Roman" w:hAnsi="Times New Roman" w:cs="Times New Roman"/>
          <w:sz w:val="20"/>
        </w:rPr>
        <w:t>EMPENHO - 0517007, 0208005 E 0306002</w:t>
      </w:r>
    </w:p>
    <w:p w14:paraId="525B4BB8" w14:textId="77777777" w:rsidR="00DB1C98" w:rsidRDefault="00000000">
      <w:pPr>
        <w:spacing w:after="0"/>
        <w:ind w:left="31" w:hanging="10"/>
      </w:pPr>
      <w:r>
        <w:rPr>
          <w:rFonts w:ascii="Times New Roman" w:eastAsia="Times New Roman" w:hAnsi="Times New Roman" w:cs="Times New Roman"/>
          <w:sz w:val="20"/>
        </w:rPr>
        <w:t>ATENDENTE RECEPCIONISTA</w:t>
      </w:r>
    </w:p>
    <w:tbl>
      <w:tblPr>
        <w:tblStyle w:val="TableGrid"/>
        <w:tblW w:w="8489" w:type="dxa"/>
        <w:tblInd w:w="19" w:type="dxa"/>
        <w:tblCellMar>
          <w:top w:w="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3118"/>
        <w:gridCol w:w="4529"/>
      </w:tblGrid>
      <w:tr w:rsidR="00DB1C98" w14:paraId="319656FF" w14:textId="77777777">
        <w:trPr>
          <w:trHeight w:val="240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C0BE" w14:textId="77777777" w:rsidR="00DB1C9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E5E9" w14:textId="77777777" w:rsidR="00DB1C98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C78D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LOTA Ao</w:t>
            </w:r>
          </w:p>
        </w:tc>
      </w:tr>
      <w:tr w:rsidR="00DB1C98" w14:paraId="2ECE022E" w14:textId="77777777">
        <w:trPr>
          <w:trHeight w:val="242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53B8" w14:textId="77777777" w:rsidR="00DB1C98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CA6F1" w14:textId="77777777" w:rsidR="00DB1C9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BETANIA GONZAGA NETO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3103" w14:textId="77777777" w:rsidR="00DB1C9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DB1C98" w14:paraId="129B8C09" w14:textId="77777777">
        <w:trPr>
          <w:trHeight w:val="471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65A21" w14:textId="77777777" w:rsidR="00DB1C9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C7F67" w14:textId="77777777" w:rsidR="00DB1C9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DORALICE DO NASCIMENTO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5CF9" w14:textId="77777777" w:rsidR="00DB1C98" w:rsidRDefault="00000000">
            <w:pPr>
              <w:spacing w:after="0"/>
              <w:ind w:left="14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DB1C98" w14:paraId="6E3F5544" w14:textId="77777777">
        <w:trPr>
          <w:trHeight w:val="472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E4FF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FF86" w14:textId="77777777" w:rsidR="00DB1C98" w:rsidRDefault="00000000">
            <w:pPr>
              <w:spacing w:after="0"/>
              <w:ind w:left="14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NUBIA RODRIGUES DOS SANTOS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9F4E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</w:tbl>
    <w:p w14:paraId="0EB6FB21" w14:textId="77777777" w:rsidR="00DB1C98" w:rsidRDefault="00000000">
      <w:pPr>
        <w:spacing w:after="0"/>
        <w:ind w:left="22"/>
      </w:pPr>
      <w:r>
        <w:rPr>
          <w:rFonts w:ascii="Times New Roman" w:eastAsia="Times New Roman" w:hAnsi="Times New Roman" w:cs="Times New Roman"/>
        </w:rPr>
        <w:t>EMPENHO - 0208006 E EMPENHO 0517008.</w:t>
      </w:r>
    </w:p>
    <w:p w14:paraId="1CCCEA58" w14:textId="77777777" w:rsidR="00DB1C98" w:rsidRDefault="00000000">
      <w:pPr>
        <w:spacing w:after="0"/>
        <w:ind w:left="31" w:hanging="10"/>
      </w:pPr>
      <w:r>
        <w:rPr>
          <w:rFonts w:ascii="Times New Roman" w:eastAsia="Times New Roman" w:hAnsi="Times New Roman" w:cs="Times New Roman"/>
          <w:sz w:val="20"/>
        </w:rPr>
        <w:t>TRABALHADOR DE MANUTENCÄO E EDIFICACÖES</w:t>
      </w:r>
    </w:p>
    <w:tbl>
      <w:tblPr>
        <w:tblStyle w:val="TableGrid"/>
        <w:tblW w:w="8489" w:type="dxa"/>
        <w:tblInd w:w="26" w:type="dxa"/>
        <w:tblCellMar>
          <w:top w:w="22" w:type="dxa"/>
          <w:left w:w="104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850"/>
        <w:gridCol w:w="3113"/>
        <w:gridCol w:w="4526"/>
      </w:tblGrid>
      <w:tr w:rsidR="00DB1C98" w14:paraId="0EE22C79" w14:textId="77777777">
        <w:trPr>
          <w:trHeight w:val="2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70523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0161" w14:textId="77777777" w:rsidR="00DB1C98" w:rsidRDefault="00000000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AD535" w14:textId="77777777" w:rsidR="00DB1C98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LOTACAO</w:t>
            </w:r>
          </w:p>
        </w:tc>
      </w:tr>
      <w:tr w:rsidR="00DB1C98" w14:paraId="36DC2B23" w14:textId="77777777">
        <w:trPr>
          <w:trHeight w:val="2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0C5BF" w14:textId="77777777" w:rsidR="00DB1C98" w:rsidRDefault="00DB1C98"/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F52D" w14:textId="77777777" w:rsidR="00DB1C9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LUAN ROBERT DOS SANTOS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06915" w14:textId="77777777" w:rsidR="00DB1C98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NWN. DE ASSISTENCIA SOCIAL</w:t>
            </w:r>
          </w:p>
        </w:tc>
      </w:tr>
      <w:tr w:rsidR="00DB1C98" w14:paraId="3F0F1AC6" w14:textId="77777777">
        <w:trPr>
          <w:trHeight w:val="46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FB5C2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975C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DINALVA DOS</w:t>
            </w:r>
          </w:p>
          <w:p w14:paraId="396793FE" w14:textId="77777777" w:rsidR="00DB1C9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SANTOS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3C82" w14:textId="77777777" w:rsidR="00DB1C98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DB1C98" w14:paraId="47D57995" w14:textId="77777777">
        <w:trPr>
          <w:trHeight w:val="2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2E5B6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5168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ALANEA NUNES DOS SANTOS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6D7E6" w14:textId="77777777" w:rsidR="00DB1C98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COORDENADORIA DA MULHER</w:t>
            </w:r>
          </w:p>
        </w:tc>
      </w:tr>
      <w:tr w:rsidR="00DB1C98" w14:paraId="69E28119" w14:textId="77777777">
        <w:trPr>
          <w:trHeight w:val="47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6199A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105EE" w14:textId="77777777" w:rsidR="00DB1C98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LISA MICHELLE SANTOS VALEN A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6542" w14:textId="77777777" w:rsidR="00DB1C98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CASA DOS CONSELHOS</w:t>
            </w:r>
          </w:p>
        </w:tc>
      </w:tr>
      <w:tr w:rsidR="00DB1C98" w14:paraId="58B4245D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7A0B" w14:textId="77777777" w:rsidR="00DB1C9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C94C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TAYNARA SANTOS LIMA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C1F29" w14:textId="77777777" w:rsidR="00DB1C98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</w:tbl>
    <w:p w14:paraId="11E3E4AC" w14:textId="77777777" w:rsidR="00DB1C98" w:rsidRDefault="00000000">
      <w:pPr>
        <w:spacing w:after="0"/>
        <w:ind w:left="31" w:hanging="10"/>
      </w:pPr>
      <w:r>
        <w:rPr>
          <w:rFonts w:ascii="Times New Roman" w:eastAsia="Times New Roman" w:hAnsi="Times New Roman" w:cs="Times New Roman"/>
          <w:sz w:val="20"/>
        </w:rPr>
        <w:t>EMPENHO - 0517006.</w:t>
      </w:r>
    </w:p>
    <w:p w14:paraId="6EC848A3" w14:textId="77777777" w:rsidR="00DB1C98" w:rsidRDefault="00000000">
      <w:pPr>
        <w:spacing w:after="0"/>
        <w:ind w:left="31" w:hanging="10"/>
      </w:pPr>
      <w:r>
        <w:rPr>
          <w:rFonts w:ascii="Times New Roman" w:eastAsia="Times New Roman" w:hAnsi="Times New Roman" w:cs="Times New Roman"/>
          <w:sz w:val="20"/>
        </w:rPr>
        <w:t>AGENTE DE PORTARIA</w:t>
      </w:r>
    </w:p>
    <w:tbl>
      <w:tblPr>
        <w:tblStyle w:val="TableGrid"/>
        <w:tblW w:w="8489" w:type="dxa"/>
        <w:tblInd w:w="41" w:type="dxa"/>
        <w:tblCellMar>
          <w:top w:w="5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3115"/>
        <w:gridCol w:w="4529"/>
      </w:tblGrid>
      <w:tr w:rsidR="00DB1C98" w14:paraId="0AA49D3B" w14:textId="77777777">
        <w:trPr>
          <w:trHeight w:val="23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9139" w14:textId="77777777" w:rsidR="00DB1C9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B02DD" w14:textId="77777777" w:rsidR="00DB1C9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92E1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</w:tr>
      <w:tr w:rsidR="00DB1C98" w14:paraId="39A260A5" w14:textId="77777777">
        <w:trPr>
          <w:trHeight w:val="24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08B97" w14:textId="77777777" w:rsidR="00DB1C98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811AC" w14:textId="77777777" w:rsidR="00DB1C98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RODRIGO DA COSTA LIMA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AC9F4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  <w:tr w:rsidR="00DB1C98" w14:paraId="1D453C0F" w14:textId="77777777">
        <w:trPr>
          <w:trHeight w:val="46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6CF7" w14:textId="77777777" w:rsidR="00DB1C98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AFD19" w14:textId="77777777" w:rsidR="00DB1C98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JOSE TAVERES DOS SANTOS FILHO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78DA" w14:textId="77777777" w:rsidR="00DB1C9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</w:tbl>
    <w:p w14:paraId="041DBE7B" w14:textId="77777777" w:rsidR="00DB1C98" w:rsidRDefault="00000000">
      <w:pPr>
        <w:spacing w:after="34"/>
        <w:ind w:left="3110"/>
      </w:pPr>
      <w:r>
        <w:rPr>
          <w:noProof/>
        </w:rPr>
        <w:drawing>
          <wp:inline distT="0" distB="0" distL="0" distR="0" wp14:anchorId="687FBC76" wp14:editId="076DEC50">
            <wp:extent cx="1248156" cy="310896"/>
            <wp:effectExtent l="0" t="0" r="0" b="0"/>
            <wp:docPr id="2255" name="Picture 2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" name="Picture 22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8156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1C8D" w14:textId="77777777" w:rsidR="00DB1C98" w:rsidRDefault="00000000">
      <w:pPr>
        <w:spacing w:after="3"/>
        <w:ind w:left="140" w:hanging="10"/>
        <w:jc w:val="center"/>
      </w:pPr>
      <w:r>
        <w:rPr>
          <w:rFonts w:ascii="Times New Roman" w:eastAsia="Times New Roman" w:hAnsi="Times New Roman" w:cs="Times New Roman"/>
          <w:sz w:val="24"/>
        </w:rPr>
        <w:t>MARIA HORTÉNCIA SOUSA SANTOS</w:t>
      </w:r>
    </w:p>
    <w:p w14:paraId="0550F29E" w14:textId="77777777" w:rsidR="00DB1C98" w:rsidRDefault="00000000">
      <w:pPr>
        <w:spacing w:after="0"/>
        <w:ind w:left="140" w:hanging="10"/>
      </w:pPr>
      <w:r>
        <w:rPr>
          <w:rFonts w:ascii="Times New Roman" w:eastAsia="Times New Roman" w:hAnsi="Times New Roman" w:cs="Times New Roman"/>
          <w:sz w:val="24"/>
        </w:rPr>
        <w:t>DIRETORA ADMINISTRATIVA E FINANCEIRA DA SECRETARIA MUNCIPAL</w:t>
      </w:r>
    </w:p>
    <w:p w14:paraId="0D783D04" w14:textId="77777777" w:rsidR="00DB1C98" w:rsidRDefault="00000000">
      <w:pPr>
        <w:spacing w:after="3"/>
        <w:ind w:left="140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>DE ASSISTÉNCIA SOCIAL</w:t>
      </w:r>
    </w:p>
    <w:sectPr w:rsidR="00DB1C98">
      <w:pgSz w:w="11909" w:h="16841"/>
      <w:pgMar w:top="1440" w:right="1901" w:bottom="1440" w:left="1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98"/>
    <w:rsid w:val="005627C5"/>
    <w:rsid w:val="00DB1C98"/>
    <w:rsid w:val="00D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7B02"/>
  <w15:docId w15:val="{9C07C2A4-307B-4A9A-BBEB-FBC48E4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2024-07-09T11:29:00Z</dcterms:created>
  <dcterms:modified xsi:type="dcterms:W3CDTF">2024-07-09T11:29:00Z</dcterms:modified>
</cp:coreProperties>
</file>